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3304" w:rsidRPr="004533A2" w:rsidRDefault="004533A2" w:rsidP="00593304">
      <w:pPr>
        <w:jc w:val="center"/>
        <w:rPr>
          <w:rFonts w:cstheme="minorHAnsi"/>
          <w:b/>
          <w:sz w:val="32"/>
          <w:szCs w:val="32"/>
          <w:u w:val="single"/>
        </w:rPr>
      </w:pPr>
      <w:r w:rsidRPr="004533A2">
        <w:rPr>
          <w:rFonts w:cstheme="minorHAnsi"/>
          <w:b/>
          <w:sz w:val="32"/>
          <w:szCs w:val="32"/>
          <w:u w:val="single"/>
        </w:rPr>
        <w:t>South Wingfield Primary School Intent, Impl</w:t>
      </w:r>
      <w:r w:rsidRPr="004533A2">
        <w:rPr>
          <w:rFonts w:cstheme="minorHAnsi"/>
          <w:b/>
          <w:sz w:val="32"/>
          <w:szCs w:val="32"/>
          <w:u w:val="single"/>
        </w:rPr>
        <w:t>ementation and Impact</w:t>
      </w:r>
      <w:r>
        <w:rPr>
          <w:rFonts w:cstheme="minorHAnsi"/>
          <w:b/>
          <w:sz w:val="32"/>
          <w:szCs w:val="32"/>
          <w:u w:val="single"/>
        </w:rPr>
        <w:t xml:space="preserve"> </w:t>
      </w:r>
      <w:proofErr w:type="gramStart"/>
      <w:r>
        <w:rPr>
          <w:rFonts w:cstheme="minorHAnsi"/>
          <w:b/>
          <w:sz w:val="32"/>
          <w:szCs w:val="32"/>
          <w:u w:val="single"/>
        </w:rPr>
        <w:t xml:space="preserve">statement </w:t>
      </w:r>
      <w:r w:rsidRPr="004533A2">
        <w:rPr>
          <w:rFonts w:cstheme="minorHAnsi"/>
          <w:b/>
          <w:sz w:val="32"/>
          <w:szCs w:val="32"/>
          <w:u w:val="single"/>
        </w:rPr>
        <w:t xml:space="preserve"> for</w:t>
      </w:r>
      <w:proofErr w:type="gramEnd"/>
      <w:r w:rsidRPr="004533A2">
        <w:rPr>
          <w:rFonts w:cstheme="minorHAnsi"/>
          <w:b/>
          <w:sz w:val="32"/>
          <w:szCs w:val="32"/>
          <w:u w:val="single"/>
        </w:rPr>
        <w:t xml:space="preserve"> </w:t>
      </w:r>
      <w:r w:rsidR="00593304" w:rsidRPr="004533A2">
        <w:rPr>
          <w:rFonts w:cstheme="minorHAnsi"/>
          <w:b/>
          <w:sz w:val="32"/>
          <w:szCs w:val="32"/>
          <w:u w:val="single"/>
        </w:rPr>
        <w:t>PSHE</w:t>
      </w:r>
      <w:r w:rsidR="00D2060A" w:rsidRPr="004533A2">
        <w:rPr>
          <w:rFonts w:cstheme="minorHAnsi"/>
          <w:b/>
          <w:sz w:val="32"/>
          <w:szCs w:val="32"/>
          <w:u w:val="single"/>
        </w:rPr>
        <w:t xml:space="preserve"> </w:t>
      </w:r>
      <w:r>
        <w:rPr>
          <w:rFonts w:cstheme="minorHAnsi"/>
          <w:b/>
          <w:sz w:val="32"/>
          <w:szCs w:val="32"/>
          <w:u w:val="single"/>
        </w:rPr>
        <w:t>&amp; RSE</w:t>
      </w:r>
      <w:bookmarkStart w:id="0" w:name="_GoBack"/>
      <w:bookmarkEnd w:id="0"/>
    </w:p>
    <w:p w:rsidR="002C725C" w:rsidRDefault="002C725C" w:rsidP="00FD2B95">
      <w:r w:rsidRPr="002C725C">
        <w:rPr>
          <w:b/>
          <w:sz w:val="28"/>
          <w:szCs w:val="28"/>
        </w:rPr>
        <w:t>Intent</w:t>
      </w:r>
      <w:r>
        <w:t xml:space="preserve"> </w:t>
      </w:r>
    </w:p>
    <w:p w:rsidR="002C725C" w:rsidRDefault="002C725C" w:rsidP="00FD2B95">
      <w:r>
        <w:t>Our intention is that, when children leave South Wingfield Primary School, they do so with the knowledge, understanding and emotions to be able to play an active role in today’s society. We want our children to have high aspirations, a belief in themselves and realise that anything is possible if they put their mind to it.</w:t>
      </w:r>
    </w:p>
    <w:p w:rsidR="002C725C" w:rsidRDefault="002C725C" w:rsidP="00FD2B95">
      <w:r>
        <w:t xml:space="preserve">What do we want for our pupils? </w:t>
      </w:r>
    </w:p>
    <w:p w:rsidR="002C725C" w:rsidRDefault="002C725C" w:rsidP="00FD2B95">
      <w:r>
        <w:sym w:font="Symbol" w:char="F0B7"/>
      </w:r>
      <w:r>
        <w:t xml:space="preserve"> Develop a confidence in sharing their own thoughts and opinions with others</w:t>
      </w:r>
    </w:p>
    <w:p w:rsidR="002C725C" w:rsidRDefault="002C725C" w:rsidP="00FD2B95">
      <w:r>
        <w:sym w:font="Symbol" w:char="F0B7"/>
      </w:r>
      <w:r>
        <w:t xml:space="preserve"> Develop skills and attributes to keep themselves healthy and safe </w:t>
      </w:r>
    </w:p>
    <w:p w:rsidR="002C725C" w:rsidRDefault="002C725C" w:rsidP="00FD2B95">
      <w:r>
        <w:sym w:font="Symbol" w:char="F0B7"/>
      </w:r>
      <w:r>
        <w:t xml:space="preserve"> Develop an attitude of a responsible global citizen </w:t>
      </w:r>
    </w:p>
    <w:p w:rsidR="002C725C" w:rsidRDefault="002C725C" w:rsidP="00FD2B95">
      <w:r>
        <w:sym w:font="Symbol" w:char="F0B7"/>
      </w:r>
      <w:r>
        <w:t xml:space="preserve"> To show tolerance of others beliefs, religions and life choices. </w:t>
      </w:r>
    </w:p>
    <w:p w:rsidR="00982D97" w:rsidRDefault="002C725C" w:rsidP="00FD2B95">
      <w:r>
        <w:sym w:font="Symbol" w:char="F0B7"/>
      </w:r>
      <w:r>
        <w:t xml:space="preserve"> To build positive, respectful relationships with other people</w:t>
      </w:r>
    </w:p>
    <w:p w:rsidR="002C725C" w:rsidRPr="00982D97" w:rsidRDefault="002C725C" w:rsidP="00FD2B95">
      <w:pPr>
        <w:rPr>
          <w:b/>
          <w:sz w:val="28"/>
          <w:szCs w:val="28"/>
        </w:rPr>
      </w:pPr>
      <w:r w:rsidRPr="00982D97">
        <w:rPr>
          <w:b/>
          <w:sz w:val="28"/>
          <w:szCs w:val="28"/>
        </w:rPr>
        <w:t xml:space="preserve">Implementation How do we deliver PSHE at South Wingfield. </w:t>
      </w:r>
    </w:p>
    <w:p w:rsidR="002C725C" w:rsidRDefault="002C725C" w:rsidP="00FD2B95">
      <w:r>
        <w:sym w:font="Symbol" w:char="F0B7"/>
      </w:r>
      <w:r>
        <w:t xml:space="preserve"> All pupils have a weekl</w:t>
      </w:r>
      <w:r w:rsidR="00982D97">
        <w:t>y PSHE lesson which lasts for 45 mins</w:t>
      </w:r>
      <w:r>
        <w:t xml:space="preserve">. </w:t>
      </w:r>
    </w:p>
    <w:p w:rsidR="002C725C" w:rsidRDefault="002C725C" w:rsidP="00FD2B95">
      <w:r>
        <w:sym w:font="Symbol" w:char="F0B7"/>
      </w:r>
      <w:r w:rsidR="00982D97">
        <w:t xml:space="preserve"> Medium term planning</w:t>
      </w:r>
      <w:r>
        <w:t xml:space="preserve"> developed by PSHE lead in guidance with The PSHE Association to meet the needs of our pupils. </w:t>
      </w:r>
      <w:r w:rsidR="00CE676F">
        <w:t>EYFS objectives are met through the early years curriculum.</w:t>
      </w:r>
    </w:p>
    <w:p w:rsidR="00CE676F" w:rsidRDefault="002C725C" w:rsidP="00CE676F">
      <w:r>
        <w:sym w:font="Symbol" w:char="F0B7"/>
      </w:r>
      <w:r>
        <w:t xml:space="preserve"> Medium term planning incorporates PSHE sessions, using PSHE Matters </w:t>
      </w:r>
      <w:r w:rsidR="00982D97">
        <w:t>to ensure PSHE is delivered safely and sensitively.</w:t>
      </w:r>
      <w:r w:rsidR="00CE676F">
        <w:t xml:space="preserve"> A pre and post block enquiry passport is used for assessment.</w:t>
      </w:r>
    </w:p>
    <w:p w:rsidR="002C725C" w:rsidRDefault="002C725C" w:rsidP="00FD2B95">
      <w:r>
        <w:sym w:font="Symbol" w:char="F0B7"/>
      </w:r>
      <w:r>
        <w:t xml:space="preserve"> All year groups access 6 topics per year which focus on giving them the skills and knowledge to become responsible global citizens </w:t>
      </w:r>
    </w:p>
    <w:p w:rsidR="002C725C" w:rsidRDefault="002C725C" w:rsidP="00FD2B95">
      <w:r>
        <w:sym w:font="Symbol" w:char="F0B7"/>
      </w:r>
      <w:r>
        <w:t xml:space="preserve"> All</w:t>
      </w:r>
      <w:r w:rsidR="00DB5D82">
        <w:t xml:space="preserve"> year groups access</w:t>
      </w:r>
      <w:r>
        <w:t xml:space="preserve"> issues </w:t>
      </w:r>
      <w:r w:rsidR="00DB5D82">
        <w:t xml:space="preserve">on diversity, equality </w:t>
      </w:r>
      <w:r>
        <w:t xml:space="preserve">and equal opportunities at an age appropriate level. </w:t>
      </w:r>
    </w:p>
    <w:p w:rsidR="002C725C" w:rsidRDefault="002C725C" w:rsidP="00FD2B95">
      <w:r>
        <w:sym w:font="Symbol" w:char="F0B7"/>
      </w:r>
      <w:r>
        <w:t xml:space="preserve"> Visitors such as emergency serv</w:t>
      </w:r>
      <w:r w:rsidR="00DB5D82">
        <w:t xml:space="preserve">ices and the school nurse </w:t>
      </w:r>
      <w:proofErr w:type="spellStart"/>
      <w:r w:rsidR="00DB5D82">
        <w:t>compli</w:t>
      </w:r>
      <w:r>
        <w:t>ment</w:t>
      </w:r>
      <w:proofErr w:type="spellEnd"/>
      <w:r>
        <w:t xml:space="preserve"> our PSHE curriculum to offer additional learning.</w:t>
      </w:r>
    </w:p>
    <w:p w:rsidR="002C725C" w:rsidRDefault="002C725C" w:rsidP="00FD2B95">
      <w:r>
        <w:sym w:font="Symbol" w:char="F0B7"/>
      </w:r>
      <w:r>
        <w:t xml:space="preserve"> Assemblies are planned to cover any additional sessions that</w:t>
      </w:r>
      <w:r w:rsidR="00DB5D82">
        <w:t xml:space="preserve"> would benefit the whole school and deal with issued not just directly in the school community but the wider world.</w:t>
      </w:r>
    </w:p>
    <w:p w:rsidR="002C725C" w:rsidRDefault="002C725C" w:rsidP="00FD2B95">
      <w:r w:rsidRPr="002C725C">
        <w:rPr>
          <w:b/>
          <w:sz w:val="28"/>
          <w:szCs w:val="28"/>
          <w:u w:val="single"/>
        </w:rPr>
        <w:t>Impact</w:t>
      </w:r>
    </w:p>
    <w:p w:rsidR="002C725C" w:rsidRDefault="002C725C" w:rsidP="00FD2B95">
      <w:r>
        <w:t xml:space="preserve">We firmly believe that a meaningful PSHE curriculum is the key to children becoming confident, tolerant and well-rounded adults. </w:t>
      </w:r>
    </w:p>
    <w:p w:rsidR="002C725C" w:rsidRDefault="002C725C" w:rsidP="00FD2B95">
      <w:r>
        <w:sym w:font="Symbol" w:char="F0B7"/>
      </w:r>
      <w:r>
        <w:t xml:space="preserve"> Children can approach a range of real life situations and apply their skills and attributes to help navigate themselves through modern life. </w:t>
      </w:r>
    </w:p>
    <w:p w:rsidR="002C725C" w:rsidRDefault="002C725C" w:rsidP="00FD2B95">
      <w:r>
        <w:sym w:font="Symbol" w:char="F0B7"/>
      </w:r>
      <w:r>
        <w:t xml:space="preserve"> From exposure to a range of global issues and problems, children can build up tolerance and a sense of responsibility of being a global citizen.</w:t>
      </w:r>
    </w:p>
    <w:p w:rsidR="00AE38DD" w:rsidRPr="00FD2B95" w:rsidRDefault="002C725C" w:rsidP="00FD2B95">
      <w:pPr>
        <w:rPr>
          <w:sz w:val="24"/>
          <w:szCs w:val="24"/>
        </w:rPr>
      </w:pPr>
      <w:r>
        <w:t xml:space="preserve"> </w:t>
      </w:r>
      <w:r>
        <w:sym w:font="Symbol" w:char="F0B7"/>
      </w:r>
      <w:r w:rsidR="00DB5D82">
        <w:t xml:space="preserve"> From engagement with a balanced PSHE curriculum </w:t>
      </w:r>
      <w:r>
        <w:t>children can understand the different lifestyles that people may live and be respectful and tolerant towards those leading different lives to themselves.</w:t>
      </w:r>
    </w:p>
    <w:sectPr w:rsidR="00AE38DD" w:rsidRPr="00FD2B95" w:rsidSect="00593304">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22D3" w:rsidRDefault="000A22D3" w:rsidP="00256314">
      <w:pPr>
        <w:spacing w:after="0" w:line="240" w:lineRule="auto"/>
      </w:pPr>
      <w:r>
        <w:separator/>
      </w:r>
    </w:p>
  </w:endnote>
  <w:endnote w:type="continuationSeparator" w:id="0">
    <w:p w:rsidR="000A22D3" w:rsidRDefault="000A22D3" w:rsidP="00256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rimary Infant Medium">
    <w:panose1 w:val="00000000000000000000"/>
    <w:charset w:val="00"/>
    <w:family w:val="auto"/>
    <w:notTrueType/>
    <w:pitch w:val="variable"/>
    <w:sig w:usb0="00000083" w:usb1="00000000" w:usb2="00000000" w:usb3="00000000" w:csb0="00000009"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14A1" w:rsidRDefault="008214A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14A1" w:rsidRDefault="008214A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14A1" w:rsidRDefault="008214A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22D3" w:rsidRDefault="000A22D3" w:rsidP="00256314">
      <w:pPr>
        <w:spacing w:after="0" w:line="240" w:lineRule="auto"/>
      </w:pPr>
      <w:r>
        <w:separator/>
      </w:r>
    </w:p>
  </w:footnote>
  <w:footnote w:type="continuationSeparator" w:id="0">
    <w:p w:rsidR="000A22D3" w:rsidRDefault="000A22D3" w:rsidP="002563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14A1" w:rsidRDefault="008214A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14A1" w:rsidRDefault="008214A1">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14A1" w:rsidRDefault="008214A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B4437"/>
    <w:multiLevelType w:val="hybridMultilevel"/>
    <w:tmpl w:val="88D03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122C9"/>
    <w:multiLevelType w:val="hybridMultilevel"/>
    <w:tmpl w:val="6CE4E5B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2576B6"/>
    <w:multiLevelType w:val="hybridMultilevel"/>
    <w:tmpl w:val="06460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0E383B"/>
    <w:multiLevelType w:val="hybridMultilevel"/>
    <w:tmpl w:val="6360CA3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489"/>
    <w:rsid w:val="000010AE"/>
    <w:rsid w:val="000A1EDD"/>
    <w:rsid w:val="000A22D3"/>
    <w:rsid w:val="00134295"/>
    <w:rsid w:val="00135155"/>
    <w:rsid w:val="0021244C"/>
    <w:rsid w:val="00223283"/>
    <w:rsid w:val="00241A24"/>
    <w:rsid w:val="00256314"/>
    <w:rsid w:val="00263C7F"/>
    <w:rsid w:val="002A0861"/>
    <w:rsid w:val="002C725C"/>
    <w:rsid w:val="00322C55"/>
    <w:rsid w:val="00365934"/>
    <w:rsid w:val="003675C9"/>
    <w:rsid w:val="00393AF8"/>
    <w:rsid w:val="003B230E"/>
    <w:rsid w:val="003F1C64"/>
    <w:rsid w:val="00440324"/>
    <w:rsid w:val="004533A2"/>
    <w:rsid w:val="00475D25"/>
    <w:rsid w:val="00505AF5"/>
    <w:rsid w:val="00575D45"/>
    <w:rsid w:val="00593304"/>
    <w:rsid w:val="005F1FB0"/>
    <w:rsid w:val="006F00F0"/>
    <w:rsid w:val="00767B96"/>
    <w:rsid w:val="007A60D1"/>
    <w:rsid w:val="007A7F33"/>
    <w:rsid w:val="007D05B0"/>
    <w:rsid w:val="007E7BD7"/>
    <w:rsid w:val="008163E6"/>
    <w:rsid w:val="008214A1"/>
    <w:rsid w:val="00835557"/>
    <w:rsid w:val="008A2630"/>
    <w:rsid w:val="008C596C"/>
    <w:rsid w:val="00906489"/>
    <w:rsid w:val="009566C0"/>
    <w:rsid w:val="009746DB"/>
    <w:rsid w:val="00982D97"/>
    <w:rsid w:val="009A483B"/>
    <w:rsid w:val="00A40741"/>
    <w:rsid w:val="00AD6367"/>
    <w:rsid w:val="00AE38DD"/>
    <w:rsid w:val="00B12C9D"/>
    <w:rsid w:val="00BA0F23"/>
    <w:rsid w:val="00C03731"/>
    <w:rsid w:val="00CE676F"/>
    <w:rsid w:val="00CF7209"/>
    <w:rsid w:val="00D1734A"/>
    <w:rsid w:val="00D2060A"/>
    <w:rsid w:val="00D857D4"/>
    <w:rsid w:val="00DB1BFF"/>
    <w:rsid w:val="00DB5D82"/>
    <w:rsid w:val="00DD5F6A"/>
    <w:rsid w:val="00E1512A"/>
    <w:rsid w:val="00E6103B"/>
    <w:rsid w:val="00E93988"/>
    <w:rsid w:val="00EB133D"/>
    <w:rsid w:val="00ED5E8B"/>
    <w:rsid w:val="00F41B3C"/>
    <w:rsid w:val="00FA01D8"/>
    <w:rsid w:val="00FD2B95"/>
    <w:rsid w:val="00FE3BAA"/>
    <w:rsid w:val="00FE6CB3"/>
    <w:rsid w:val="00FF1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46A7CD"/>
  <w15:chartTrackingRefBased/>
  <w15:docId w15:val="{9783CBE6-EE81-463F-B077-8F7DDAE9D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assoon Primary Infant Medium" w:eastAsiaTheme="minorHAnsi" w:hAnsi="Sassoon Primary Infant Medium" w:cstheme="minorBidi"/>
        <w:b/>
        <w:i/>
        <w:iCs/>
        <w:sz w:val="28"/>
        <w:szCs w:val="28"/>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EDD"/>
    <w:rPr>
      <w:rFonts w:asciiTheme="minorHAnsi" w:hAnsiTheme="minorHAnsi"/>
      <w:b w:val="0"/>
      <w:i w:val="0"/>
      <w:iCs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407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0741"/>
    <w:rPr>
      <w:rFonts w:ascii="Segoe UI" w:hAnsi="Segoe UI" w:cs="Segoe UI"/>
      <w:sz w:val="18"/>
      <w:szCs w:val="18"/>
    </w:rPr>
  </w:style>
  <w:style w:type="table" w:styleId="TableGrid">
    <w:name w:val="Table Grid"/>
    <w:basedOn w:val="TableNormal"/>
    <w:uiPriority w:val="39"/>
    <w:rsid w:val="00E93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563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6314"/>
    <w:rPr>
      <w:rFonts w:asciiTheme="minorHAnsi" w:hAnsiTheme="minorHAnsi"/>
      <w:b w:val="0"/>
      <w:i w:val="0"/>
      <w:iCs w:val="0"/>
      <w:sz w:val="22"/>
      <w:szCs w:val="22"/>
    </w:rPr>
  </w:style>
  <w:style w:type="paragraph" w:styleId="Footer">
    <w:name w:val="footer"/>
    <w:basedOn w:val="Normal"/>
    <w:link w:val="FooterChar"/>
    <w:uiPriority w:val="99"/>
    <w:unhideWhenUsed/>
    <w:rsid w:val="002563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6314"/>
    <w:rPr>
      <w:rFonts w:asciiTheme="minorHAnsi" w:hAnsiTheme="minorHAnsi"/>
      <w:b w:val="0"/>
      <w:i w:val="0"/>
      <w:iCs w:val="0"/>
      <w:sz w:val="22"/>
      <w:szCs w:val="22"/>
    </w:rPr>
  </w:style>
  <w:style w:type="paragraph" w:styleId="ListParagraph">
    <w:name w:val="List Paragraph"/>
    <w:basedOn w:val="Normal"/>
    <w:uiPriority w:val="34"/>
    <w:qFormat/>
    <w:rsid w:val="001351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4287E5-7073-4E7C-968A-35B0C9A30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475</TotalTime>
  <Pages>1</Pages>
  <Words>365</Words>
  <Characters>2085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 h</dc:creator>
  <cp:keywords/>
  <dc:description/>
  <cp:lastModifiedBy>bev h</cp:lastModifiedBy>
  <cp:revision>42</cp:revision>
  <cp:lastPrinted>2020-11-10T17:41:00Z</cp:lastPrinted>
  <dcterms:created xsi:type="dcterms:W3CDTF">2018-10-03T14:49:00Z</dcterms:created>
  <dcterms:modified xsi:type="dcterms:W3CDTF">2021-02-02T16:10:00Z</dcterms:modified>
</cp:coreProperties>
</file>