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2011"/>
        <w:tblW w:w="13864" w:type="dxa"/>
        <w:tblBorders>
          <w:top w:val="dashed" w:sz="18" w:space="0" w:color="auto"/>
          <w:left w:val="dashed" w:sz="18" w:space="0" w:color="auto"/>
          <w:bottom w:val="dashed" w:sz="18" w:space="0" w:color="auto"/>
          <w:right w:val="dashed" w:sz="18" w:space="0" w:color="auto"/>
          <w:insideH w:val="dashed" w:sz="18" w:space="0" w:color="auto"/>
          <w:insideV w:val="dashed" w:sz="18" w:space="0" w:color="auto"/>
        </w:tblBorders>
        <w:tblLook w:val="04A0" w:firstRow="1" w:lastRow="0" w:firstColumn="1" w:lastColumn="0" w:noHBand="0" w:noVBand="1"/>
      </w:tblPr>
      <w:tblGrid>
        <w:gridCol w:w="4088"/>
        <w:gridCol w:w="5245"/>
        <w:gridCol w:w="4531"/>
      </w:tblGrid>
      <w:tr w:rsidR="008A6B62" w:rsidRPr="00FC539B" w14:paraId="3673C863" w14:textId="77777777" w:rsidTr="00626859">
        <w:trPr>
          <w:trHeight w:val="3375"/>
        </w:trPr>
        <w:tc>
          <w:tcPr>
            <w:tcW w:w="9333" w:type="dxa"/>
            <w:gridSpan w:val="2"/>
          </w:tcPr>
          <w:p w14:paraId="33818B09" w14:textId="67BBD7E1" w:rsidR="00EF5709" w:rsidRPr="00FC539B" w:rsidRDefault="00EF5709" w:rsidP="00EF5709">
            <w:pPr>
              <w:jc w:val="center"/>
              <w:rPr>
                <w:rFonts w:ascii="Century Gothic" w:hAnsi="Century Gothic"/>
                <w:b/>
                <w:sz w:val="24"/>
                <w:szCs w:val="24"/>
                <w:u w:val="single"/>
              </w:rPr>
            </w:pPr>
            <w:r w:rsidRPr="00FC539B">
              <w:rPr>
                <w:rFonts w:ascii="Century Gothic" w:hAnsi="Century Gothic"/>
                <w:b/>
                <w:sz w:val="24"/>
                <w:szCs w:val="24"/>
                <w:u w:val="single"/>
              </w:rPr>
              <w:t>SPAG/English</w:t>
            </w:r>
          </w:p>
          <w:p w14:paraId="2C55BDD0" w14:textId="705F9DB1" w:rsidR="003728E2" w:rsidRPr="00FC539B" w:rsidRDefault="003728E2" w:rsidP="00EF5709">
            <w:pPr>
              <w:jc w:val="center"/>
            </w:pPr>
          </w:p>
          <w:p w14:paraId="1F3173EF" w14:textId="7F25DE5A" w:rsidR="003728E2" w:rsidRPr="00FC539B" w:rsidRDefault="00274D3D" w:rsidP="00EF5709">
            <w:pPr>
              <w:jc w:val="center"/>
              <w:rPr>
                <w:rFonts w:ascii="Century Gothic" w:hAnsi="Century Gothic"/>
              </w:rPr>
            </w:pPr>
            <w:r w:rsidRPr="00FC539B">
              <w:rPr>
                <w:rFonts w:ascii="Century Gothic" w:hAnsi="Century Gothic"/>
                <w:b/>
                <w:u w:val="single"/>
              </w:rPr>
              <w:t>SPAG-</w:t>
            </w:r>
            <w:r w:rsidRPr="00FC539B">
              <w:rPr>
                <w:rFonts w:ascii="Century Gothic" w:hAnsi="Century Gothic"/>
              </w:rPr>
              <w:t xml:space="preserve"> Children will be</w:t>
            </w:r>
            <w:r w:rsidR="00A80388" w:rsidRPr="00FC539B">
              <w:rPr>
                <w:rFonts w:ascii="Century Gothic" w:hAnsi="Century Gothic"/>
              </w:rPr>
              <w:t xml:space="preserve"> learning a range of techniques that link to our style of writing. </w:t>
            </w:r>
            <w:r w:rsidRPr="00FC539B">
              <w:rPr>
                <w:rFonts w:ascii="Century Gothic" w:hAnsi="Century Gothic"/>
              </w:rPr>
              <w:t xml:space="preserve">They will also be learning their spelling rule for the week and completing work based around this. </w:t>
            </w:r>
          </w:p>
          <w:p w14:paraId="34DD5A32" w14:textId="2AD9F699" w:rsidR="00274D3D" w:rsidRPr="00FC539B" w:rsidRDefault="00274D3D" w:rsidP="00475F01">
            <w:pPr>
              <w:rPr>
                <w:rFonts w:ascii="Century Gothic" w:hAnsi="Century Gothic"/>
              </w:rPr>
            </w:pPr>
          </w:p>
          <w:p w14:paraId="06D61B89" w14:textId="49B80811" w:rsidR="00274D3D" w:rsidRPr="00FC539B" w:rsidRDefault="00274D3D" w:rsidP="00EF5709">
            <w:pPr>
              <w:jc w:val="center"/>
              <w:rPr>
                <w:rFonts w:ascii="Century Gothic" w:hAnsi="Century Gothic"/>
              </w:rPr>
            </w:pPr>
            <w:r w:rsidRPr="00FC539B">
              <w:rPr>
                <w:rFonts w:ascii="Century Gothic" w:hAnsi="Century Gothic"/>
                <w:b/>
                <w:u w:val="single"/>
              </w:rPr>
              <w:t>English-</w:t>
            </w:r>
            <w:r w:rsidRPr="00FC539B">
              <w:rPr>
                <w:rFonts w:ascii="Century Gothic" w:hAnsi="Century Gothic"/>
              </w:rPr>
              <w:t xml:space="preserve"> </w:t>
            </w:r>
            <w:r w:rsidR="00620009" w:rsidRPr="00FC539B">
              <w:rPr>
                <w:rFonts w:ascii="Century Gothic" w:hAnsi="Century Gothic"/>
              </w:rPr>
              <w:t xml:space="preserve">In English this half term children will be writing a travel brochure all about Mexico, they will also be writing </w:t>
            </w:r>
            <w:r w:rsidR="00FC539B" w:rsidRPr="00FC539B">
              <w:rPr>
                <w:rFonts w:ascii="Century Gothic" w:hAnsi="Century Gothic"/>
              </w:rPr>
              <w:t xml:space="preserve">their own narrative set in Mexico. </w:t>
            </w:r>
          </w:p>
          <w:p w14:paraId="4EC61C8F" w14:textId="21427118" w:rsidR="00274D3D" w:rsidRPr="00FC539B" w:rsidRDefault="00274D3D" w:rsidP="00EF5709">
            <w:pPr>
              <w:jc w:val="center"/>
              <w:rPr>
                <w:rFonts w:ascii="Century Gothic" w:hAnsi="Century Gothic"/>
              </w:rPr>
            </w:pPr>
          </w:p>
          <w:p w14:paraId="0CF962B7" w14:textId="6AB0A17D" w:rsidR="00274D3D" w:rsidRPr="00FC539B" w:rsidRDefault="00274D3D" w:rsidP="00EF5709">
            <w:pPr>
              <w:jc w:val="center"/>
              <w:rPr>
                <w:rFonts w:ascii="Century Gothic" w:hAnsi="Century Gothic"/>
              </w:rPr>
            </w:pPr>
            <w:r w:rsidRPr="00FC539B">
              <w:rPr>
                <w:rFonts w:ascii="Century Gothic" w:hAnsi="Century Gothic"/>
                <w:b/>
                <w:u w:val="single"/>
              </w:rPr>
              <w:t>Reading-</w:t>
            </w:r>
            <w:r w:rsidRPr="00FC539B">
              <w:rPr>
                <w:rFonts w:ascii="Century Gothic" w:hAnsi="Century Gothic"/>
              </w:rPr>
              <w:t xml:space="preserve"> Our topic book this half term is </w:t>
            </w:r>
            <w:proofErr w:type="spellStart"/>
            <w:r w:rsidR="00620009" w:rsidRPr="00FC539B">
              <w:rPr>
                <w:rFonts w:ascii="Century Gothic" w:hAnsi="Century Gothic"/>
              </w:rPr>
              <w:t>Mexikid</w:t>
            </w:r>
            <w:proofErr w:type="spellEnd"/>
            <w:r w:rsidR="00620009" w:rsidRPr="00FC539B">
              <w:rPr>
                <w:rFonts w:ascii="Century Gothic" w:hAnsi="Century Gothic"/>
              </w:rPr>
              <w:t xml:space="preserve"> </w:t>
            </w:r>
          </w:p>
          <w:p w14:paraId="1C964146" w14:textId="6C43BF6A" w:rsidR="00274D3D" w:rsidRPr="00FC539B" w:rsidRDefault="00274D3D" w:rsidP="00EF5709">
            <w:pPr>
              <w:jc w:val="center"/>
              <w:rPr>
                <w:rFonts w:ascii="Century Gothic" w:hAnsi="Century Gothic"/>
              </w:rPr>
            </w:pPr>
            <w:r w:rsidRPr="00FC539B">
              <w:rPr>
                <w:rFonts w:ascii="Century Gothic" w:hAnsi="Century Gothic"/>
              </w:rPr>
              <w:t xml:space="preserve">Our reading for pleasure </w:t>
            </w:r>
            <w:proofErr w:type="gramStart"/>
            <w:r w:rsidRPr="00FC539B">
              <w:rPr>
                <w:rFonts w:ascii="Century Gothic" w:hAnsi="Century Gothic"/>
              </w:rPr>
              <w:t>book</w:t>
            </w:r>
            <w:proofErr w:type="gramEnd"/>
            <w:r w:rsidRPr="00FC539B">
              <w:rPr>
                <w:rFonts w:ascii="Century Gothic" w:hAnsi="Century Gothic"/>
              </w:rPr>
              <w:t xml:space="preserve"> this half term is </w:t>
            </w:r>
            <w:r w:rsidR="00620009" w:rsidRPr="00FC539B">
              <w:rPr>
                <w:rFonts w:ascii="Century Gothic" w:hAnsi="Century Gothic"/>
              </w:rPr>
              <w:t>The Colours of History</w:t>
            </w:r>
          </w:p>
          <w:p w14:paraId="2F9C576B" w14:textId="77777777" w:rsidR="00475F01" w:rsidRPr="00FC539B" w:rsidRDefault="00274D3D" w:rsidP="00EF5709">
            <w:pPr>
              <w:jc w:val="center"/>
              <w:rPr>
                <w:rFonts w:ascii="Century Gothic" w:hAnsi="Century Gothic"/>
              </w:rPr>
            </w:pPr>
            <w:r w:rsidRPr="00FC539B">
              <w:rPr>
                <w:rFonts w:ascii="Century Gothic" w:hAnsi="Century Gothic"/>
              </w:rPr>
              <w:t xml:space="preserve">Our poetry </w:t>
            </w:r>
            <w:proofErr w:type="gramStart"/>
            <w:r w:rsidRPr="00FC539B">
              <w:rPr>
                <w:rFonts w:ascii="Century Gothic" w:hAnsi="Century Gothic"/>
              </w:rPr>
              <w:t>book</w:t>
            </w:r>
            <w:proofErr w:type="gramEnd"/>
            <w:r w:rsidRPr="00FC539B">
              <w:rPr>
                <w:rFonts w:ascii="Century Gothic" w:hAnsi="Century Gothic"/>
              </w:rPr>
              <w:t xml:space="preserve"> this half term is </w:t>
            </w:r>
            <w:r w:rsidR="00475F01" w:rsidRPr="00FC539B">
              <w:rPr>
                <w:rFonts w:ascii="Century Gothic" w:hAnsi="Century Gothic"/>
              </w:rPr>
              <w:t xml:space="preserve">I’m the seed that grew the tree </w:t>
            </w:r>
          </w:p>
          <w:p w14:paraId="7095D5AE" w14:textId="77777777" w:rsidR="00475F01" w:rsidRPr="00FC539B" w:rsidRDefault="00475F01" w:rsidP="00EF5709">
            <w:pPr>
              <w:jc w:val="center"/>
              <w:rPr>
                <w:rFonts w:ascii="Century Gothic" w:hAnsi="Century Gothic"/>
              </w:rPr>
            </w:pPr>
          </w:p>
          <w:p w14:paraId="59EC8742" w14:textId="6B479B29" w:rsidR="00274D3D" w:rsidRPr="00FC539B" w:rsidRDefault="00475F01" w:rsidP="00EF5709">
            <w:pPr>
              <w:jc w:val="center"/>
              <w:rPr>
                <w:rFonts w:ascii="Century Gothic" w:hAnsi="Century Gothic"/>
              </w:rPr>
            </w:pPr>
            <w:r w:rsidRPr="00FC539B">
              <w:rPr>
                <w:rFonts w:ascii="Century Gothic" w:hAnsi="Century Gothic"/>
                <w:b/>
                <w:noProof/>
                <w:color w:val="000000" w:themeColor="text1"/>
                <w:lang w:eastAsia="en-GB"/>
              </w:rPr>
              <w:drawing>
                <wp:inline distT="0" distB="0" distL="0" distR="0" wp14:anchorId="2BF461CA" wp14:editId="7A5E08B0">
                  <wp:extent cx="861060" cy="1217180"/>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84380" cy="1250144"/>
                          </a:xfrm>
                          <a:prstGeom prst="rect">
                            <a:avLst/>
                          </a:prstGeom>
                          <a:noFill/>
                        </pic:spPr>
                      </pic:pic>
                    </a:graphicData>
                  </a:graphic>
                </wp:inline>
              </w:drawing>
            </w:r>
            <w:r w:rsidR="00A80388" w:rsidRPr="00FC539B">
              <w:rPr>
                <w:rFonts w:ascii="Century Gothic" w:hAnsi="Century Gothic"/>
              </w:rPr>
              <w:t xml:space="preserve"> </w:t>
            </w:r>
            <w:r w:rsidR="00620009" w:rsidRPr="00FC539B">
              <w:rPr>
                <w:rFonts w:ascii="Century Gothic" w:hAnsi="Century Gothic"/>
                <w:b/>
                <w:noProof/>
                <w:color w:val="000000" w:themeColor="text1"/>
                <w:sz w:val="24"/>
                <w:lang w:eastAsia="en-GB"/>
              </w:rPr>
              <w:drawing>
                <wp:inline distT="0" distB="0" distL="0" distR="0" wp14:anchorId="6CB137D4" wp14:editId="65B7AAA3">
                  <wp:extent cx="1048792" cy="1480894"/>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4784" cy="1503475"/>
                          </a:xfrm>
                          <a:prstGeom prst="rect">
                            <a:avLst/>
                          </a:prstGeom>
                          <a:noFill/>
                        </pic:spPr>
                      </pic:pic>
                    </a:graphicData>
                  </a:graphic>
                </wp:inline>
              </w:drawing>
            </w:r>
            <w:r w:rsidR="00620009" w:rsidRPr="00FC539B">
              <w:rPr>
                <w:rFonts w:ascii="Century Gothic" w:hAnsi="Century Gothic"/>
                <w:b/>
                <w:noProof/>
                <w:sz w:val="24"/>
              </w:rPr>
              <w:drawing>
                <wp:inline distT="0" distB="0" distL="0" distR="0" wp14:anchorId="35186423" wp14:editId="03C67074">
                  <wp:extent cx="973984" cy="12954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3697" cy="1334919"/>
                          </a:xfrm>
                          <a:prstGeom prst="rect">
                            <a:avLst/>
                          </a:prstGeom>
                          <a:noFill/>
                        </pic:spPr>
                      </pic:pic>
                    </a:graphicData>
                  </a:graphic>
                </wp:inline>
              </w:drawing>
            </w:r>
          </w:p>
          <w:p w14:paraId="6F2BFD0B" w14:textId="3401F167" w:rsidR="00EF5709" w:rsidRPr="00FC539B" w:rsidRDefault="00EF5709" w:rsidP="00816CB1">
            <w:pPr>
              <w:jc w:val="center"/>
              <w:rPr>
                <w:rFonts w:ascii="Century Gothic" w:hAnsi="Century Gothic"/>
                <w:sz w:val="24"/>
                <w:szCs w:val="24"/>
              </w:rPr>
            </w:pPr>
          </w:p>
          <w:p w14:paraId="4996CA6B" w14:textId="624A9B9C" w:rsidR="00274D3D" w:rsidRPr="00FC539B" w:rsidRDefault="00674F41" w:rsidP="00816CB1">
            <w:pPr>
              <w:jc w:val="center"/>
              <w:rPr>
                <w:rFonts w:ascii="Century Gothic" w:hAnsi="Century Gothic"/>
                <w:sz w:val="24"/>
                <w:szCs w:val="24"/>
              </w:rPr>
            </w:pPr>
            <w:r w:rsidRPr="00FC539B">
              <w:rPr>
                <w:rFonts w:ascii="Century Gothic" w:hAnsi="Century Gothic"/>
                <w:sz w:val="24"/>
                <w:szCs w:val="24"/>
              </w:rPr>
              <w:t xml:space="preserve">              </w:t>
            </w:r>
            <w:r w:rsidR="00274D3D" w:rsidRPr="00FC539B">
              <w:rPr>
                <w:rFonts w:ascii="Century Gothic" w:hAnsi="Century Gothic"/>
                <w:sz w:val="24"/>
                <w:szCs w:val="24"/>
              </w:rPr>
              <w:t xml:space="preserve">        </w:t>
            </w:r>
          </w:p>
          <w:p w14:paraId="4CCB5D8B" w14:textId="0AF5680C" w:rsidR="00EF5709" w:rsidRPr="00FC539B" w:rsidRDefault="00EF5709" w:rsidP="00EF5709">
            <w:pPr>
              <w:ind w:left="360"/>
              <w:rPr>
                <w:rFonts w:ascii="Century Gothic" w:hAnsi="Century Gothic"/>
              </w:rPr>
            </w:pPr>
          </w:p>
          <w:p w14:paraId="5869BDA9" w14:textId="37B38B9E" w:rsidR="00EF5709" w:rsidRPr="00FC539B" w:rsidRDefault="00EF5709" w:rsidP="00816CB1">
            <w:pPr>
              <w:jc w:val="center"/>
              <w:rPr>
                <w:rFonts w:ascii="Century Gothic" w:hAnsi="Century Gothic"/>
                <w:sz w:val="24"/>
                <w:szCs w:val="24"/>
              </w:rPr>
            </w:pPr>
          </w:p>
          <w:p w14:paraId="7E0006AF" w14:textId="651DE402" w:rsidR="00422331" w:rsidRPr="00FC539B" w:rsidRDefault="00422331" w:rsidP="00816CB1">
            <w:pPr>
              <w:jc w:val="center"/>
              <w:rPr>
                <w:rFonts w:ascii="Century Gothic" w:hAnsi="Century Gothic"/>
                <w:sz w:val="24"/>
                <w:szCs w:val="24"/>
              </w:rPr>
            </w:pPr>
          </w:p>
          <w:p w14:paraId="46C0FDB6" w14:textId="77777777" w:rsidR="00422331" w:rsidRPr="00FC539B" w:rsidRDefault="00422331" w:rsidP="00422331">
            <w:pPr>
              <w:rPr>
                <w:rFonts w:ascii="Century Gothic" w:hAnsi="Century Gothic"/>
                <w:sz w:val="24"/>
                <w:szCs w:val="24"/>
              </w:rPr>
            </w:pPr>
          </w:p>
          <w:p w14:paraId="43C6BA43" w14:textId="7CAEF5D3" w:rsidR="00EF5709" w:rsidRPr="00FC539B" w:rsidRDefault="00EF5709" w:rsidP="0009596D">
            <w:pPr>
              <w:jc w:val="center"/>
            </w:pPr>
            <w:r w:rsidRPr="00FC539B">
              <w:fldChar w:fldCharType="begin"/>
            </w:r>
            <w:r w:rsidR="00F31523" w:rsidRPr="00FC539B">
              <w:instrText xml:space="preserve"> INCLUDEPICTURE "C:\\var\\folders\\dy\\k_wkrxzd6y7b9kh4_rflvj0c0000gn\\T\\com.microsoft.Word\\WebArchiveCopyPasteTempFiles\\71uVUECYLzL.jpg" \* MERGEFORMAT </w:instrText>
            </w:r>
            <w:r w:rsidRPr="00FC539B">
              <w:fldChar w:fldCharType="end"/>
            </w:r>
            <w:r w:rsidRPr="00FC539B">
              <w:rPr>
                <w:rFonts w:ascii="Century Gothic" w:hAnsi="Century Gothic"/>
              </w:rPr>
              <w:fldChar w:fldCharType="begin"/>
            </w:r>
            <w:r w:rsidRPr="00FC539B">
              <w:rPr>
                <w:rFonts w:ascii="Century Gothic" w:hAnsi="Century Gothic"/>
                <w:sz w:val="24"/>
                <w:szCs w:val="24"/>
              </w:rPr>
              <w:instrText xml:space="preserve"> INCLUDEPICTURE "https://i.pinimg.com/originals/a1/91/07/a19107e2c4a31760c021e72aef5dbd96.jpg" \* MERGEFORMATINET </w:instrText>
            </w:r>
            <w:r w:rsidRPr="00FC539B">
              <w:rPr>
                <w:rFonts w:ascii="Century Gothic" w:hAnsi="Century Gothic"/>
              </w:rPr>
              <w:fldChar w:fldCharType="end"/>
            </w:r>
          </w:p>
        </w:tc>
        <w:tc>
          <w:tcPr>
            <w:tcW w:w="4531" w:type="dxa"/>
          </w:tcPr>
          <w:p w14:paraId="39E48518" w14:textId="74D493FB" w:rsidR="00EF5709" w:rsidRPr="00FC539B" w:rsidRDefault="004709C5" w:rsidP="00711984">
            <w:pPr>
              <w:jc w:val="center"/>
              <w:rPr>
                <w:rFonts w:ascii="Century Gothic" w:hAnsi="Century Gothic"/>
                <w:b/>
                <w:sz w:val="24"/>
                <w:szCs w:val="24"/>
                <w:u w:val="single"/>
              </w:rPr>
            </w:pPr>
            <w:r w:rsidRPr="00FC539B">
              <w:rPr>
                <w:rFonts w:ascii="Century Gothic" w:hAnsi="Century Gothic"/>
                <w:b/>
                <w:sz w:val="24"/>
                <w:szCs w:val="24"/>
                <w:u w:val="single"/>
              </w:rPr>
              <w:t xml:space="preserve">Geography- Mexico Today </w:t>
            </w:r>
          </w:p>
          <w:p w14:paraId="28377595" w14:textId="0118AC81" w:rsidR="00475F01" w:rsidRPr="00FC539B" w:rsidRDefault="00475F01" w:rsidP="00422331">
            <w:pPr>
              <w:rPr>
                <w:rFonts w:ascii="Century Gothic" w:hAnsi="Century Gothic"/>
                <w:sz w:val="24"/>
                <w:szCs w:val="24"/>
              </w:rPr>
            </w:pPr>
          </w:p>
          <w:p w14:paraId="0811FA32" w14:textId="56449180" w:rsidR="00EF5709" w:rsidRPr="00FC539B" w:rsidRDefault="00422331" w:rsidP="00FC539B">
            <w:pPr>
              <w:pStyle w:val="ListParagraph"/>
              <w:numPr>
                <w:ilvl w:val="0"/>
                <w:numId w:val="6"/>
              </w:numPr>
              <w:rPr>
                <w:rFonts w:ascii="Century Gothic" w:hAnsi="Century Gothic"/>
              </w:rPr>
            </w:pPr>
            <w:r w:rsidRPr="00FC539B">
              <w:rPr>
                <w:rFonts w:ascii="Century Gothic" w:hAnsi="Century Gothic"/>
              </w:rPr>
              <w:t>Compare and contrast Mexico and the United Kingdom</w:t>
            </w:r>
          </w:p>
          <w:p w14:paraId="1F8EC261" w14:textId="4AED1590" w:rsidR="00422331" w:rsidRPr="00FC539B" w:rsidRDefault="00422331" w:rsidP="00FC539B">
            <w:pPr>
              <w:pStyle w:val="ListParagraph"/>
              <w:numPr>
                <w:ilvl w:val="0"/>
                <w:numId w:val="6"/>
              </w:numPr>
              <w:rPr>
                <w:rFonts w:ascii="Century Gothic" w:hAnsi="Century Gothic"/>
              </w:rPr>
            </w:pPr>
            <w:r w:rsidRPr="00FC539B">
              <w:rPr>
                <w:rFonts w:ascii="Century Gothic" w:hAnsi="Century Gothic"/>
              </w:rPr>
              <w:t>Where in the world is Mexico?</w:t>
            </w:r>
          </w:p>
          <w:p w14:paraId="04610CE8" w14:textId="2DDB2094" w:rsidR="00422331" w:rsidRPr="00FC539B" w:rsidRDefault="00422331" w:rsidP="00FC539B">
            <w:pPr>
              <w:pStyle w:val="ListParagraph"/>
              <w:numPr>
                <w:ilvl w:val="0"/>
                <w:numId w:val="6"/>
              </w:numPr>
              <w:rPr>
                <w:rFonts w:ascii="Century Gothic" w:hAnsi="Century Gothic"/>
              </w:rPr>
            </w:pPr>
            <w:r w:rsidRPr="00FC539B">
              <w:rPr>
                <w:rFonts w:ascii="Century Gothic" w:hAnsi="Century Gothic"/>
              </w:rPr>
              <w:t xml:space="preserve">Weather and climate in Mexico </w:t>
            </w:r>
          </w:p>
          <w:p w14:paraId="4A7D95B2" w14:textId="3C3C0578" w:rsidR="00422331" w:rsidRPr="00FC539B" w:rsidRDefault="00422331" w:rsidP="00FC539B">
            <w:pPr>
              <w:pStyle w:val="ListParagraph"/>
              <w:numPr>
                <w:ilvl w:val="0"/>
                <w:numId w:val="6"/>
              </w:numPr>
              <w:rPr>
                <w:rFonts w:ascii="Century Gothic" w:hAnsi="Century Gothic"/>
              </w:rPr>
            </w:pPr>
            <w:r w:rsidRPr="00FC539B">
              <w:rPr>
                <w:rFonts w:ascii="Century Gothic" w:hAnsi="Century Gothic"/>
              </w:rPr>
              <w:t xml:space="preserve">Physical geography of Mexico </w:t>
            </w:r>
          </w:p>
          <w:p w14:paraId="65AA9C04" w14:textId="6FC3CE31" w:rsidR="00422331" w:rsidRPr="00FC539B" w:rsidRDefault="00422331" w:rsidP="00FC539B">
            <w:pPr>
              <w:pStyle w:val="ListParagraph"/>
              <w:numPr>
                <w:ilvl w:val="0"/>
                <w:numId w:val="6"/>
              </w:numPr>
              <w:rPr>
                <w:rFonts w:ascii="Century Gothic" w:hAnsi="Century Gothic"/>
              </w:rPr>
            </w:pPr>
            <w:r w:rsidRPr="00FC539B">
              <w:rPr>
                <w:rFonts w:ascii="Century Gothic" w:hAnsi="Century Gothic"/>
              </w:rPr>
              <w:t xml:space="preserve">Human geography of Mexico </w:t>
            </w:r>
          </w:p>
          <w:p w14:paraId="45CA1D4B" w14:textId="1F0A8244" w:rsidR="00422331" w:rsidRPr="00FC539B" w:rsidRDefault="00422331" w:rsidP="00FC539B">
            <w:pPr>
              <w:pStyle w:val="ListParagraph"/>
              <w:numPr>
                <w:ilvl w:val="0"/>
                <w:numId w:val="6"/>
              </w:numPr>
              <w:rPr>
                <w:rFonts w:ascii="Century Gothic" w:hAnsi="Century Gothic"/>
              </w:rPr>
            </w:pPr>
            <w:r w:rsidRPr="00FC539B">
              <w:rPr>
                <w:rFonts w:ascii="Century Gothic" w:hAnsi="Century Gothic"/>
              </w:rPr>
              <w:t xml:space="preserve">Mexican culture </w:t>
            </w:r>
          </w:p>
          <w:p w14:paraId="713425D2" w14:textId="185E4A0B" w:rsidR="00422331" w:rsidRPr="00FC539B" w:rsidRDefault="00422331" w:rsidP="00FC539B">
            <w:pPr>
              <w:pStyle w:val="ListParagraph"/>
              <w:numPr>
                <w:ilvl w:val="0"/>
                <w:numId w:val="6"/>
              </w:numPr>
              <w:rPr>
                <w:rFonts w:ascii="Century Gothic" w:hAnsi="Century Gothic"/>
              </w:rPr>
            </w:pPr>
            <w:r w:rsidRPr="00FC539B">
              <w:rPr>
                <w:rFonts w:ascii="Century Gothic" w:hAnsi="Century Gothic"/>
              </w:rPr>
              <w:t xml:space="preserve">Mexico as a tourist destination </w:t>
            </w:r>
          </w:p>
          <w:p w14:paraId="7DA24649" w14:textId="77777777" w:rsidR="00422331" w:rsidRPr="00FC539B" w:rsidRDefault="00422331" w:rsidP="00475F01">
            <w:pPr>
              <w:jc w:val="center"/>
            </w:pPr>
          </w:p>
          <w:p w14:paraId="15694CAA" w14:textId="77777777" w:rsidR="00422331" w:rsidRPr="00FC539B" w:rsidRDefault="00422331" w:rsidP="00475F01">
            <w:pPr>
              <w:jc w:val="center"/>
              <w:rPr>
                <w:noProof/>
              </w:rPr>
            </w:pPr>
          </w:p>
          <w:p w14:paraId="0237EC60" w14:textId="182D1AC9" w:rsidR="00EF5709" w:rsidRPr="00FC539B" w:rsidRDefault="00422331" w:rsidP="00475F01">
            <w:pPr>
              <w:jc w:val="center"/>
            </w:pPr>
            <w:r w:rsidRPr="00FC539B">
              <w:rPr>
                <w:noProof/>
              </w:rPr>
              <w:drawing>
                <wp:inline distT="0" distB="0" distL="0" distR="0" wp14:anchorId="5B011AD6" wp14:editId="40765F26">
                  <wp:extent cx="1301750" cy="12890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1" r="1157" b="8459"/>
                          <a:stretch/>
                        </pic:blipFill>
                        <pic:spPr bwMode="auto">
                          <a:xfrm>
                            <a:off x="0" y="0"/>
                            <a:ext cx="1309967" cy="1297187"/>
                          </a:xfrm>
                          <a:prstGeom prst="rect">
                            <a:avLst/>
                          </a:prstGeom>
                          <a:noFill/>
                          <a:ln>
                            <a:noFill/>
                          </a:ln>
                          <a:extLst>
                            <a:ext uri="{53640926-AAD7-44D8-BBD7-CCE9431645EC}">
                              <a14:shadowObscured xmlns:a14="http://schemas.microsoft.com/office/drawing/2010/main"/>
                            </a:ext>
                          </a:extLst>
                        </pic:spPr>
                      </pic:pic>
                    </a:graphicData>
                  </a:graphic>
                </wp:inline>
              </w:drawing>
            </w:r>
            <w:r w:rsidR="00EF5709" w:rsidRPr="00FC539B">
              <w:fldChar w:fldCharType="begin"/>
            </w:r>
            <w:r w:rsidR="00F31523" w:rsidRPr="00FC539B">
              <w:instrText xml:space="preserve"> INCLUDEPICTURE "C:\\var\\folders\\dy\\k_wkrxzd6y7b9kh4_rflvj0c0000gn\\T\\com.microsoft.Word\\WebArchiveCopyPasteTempFiles\\Ggantija_Temples,_Xaghra,_Gozo.jpg" \* MERGEFORMAT </w:instrText>
            </w:r>
            <w:r w:rsidR="00EF5709" w:rsidRPr="00FC539B">
              <w:fldChar w:fldCharType="end"/>
            </w:r>
            <w:r w:rsidR="00EF5709" w:rsidRPr="00FC539B">
              <w:rPr>
                <w:rFonts w:ascii="Century Gothic" w:hAnsi="Century Gothic"/>
              </w:rPr>
              <w:fldChar w:fldCharType="begin"/>
            </w:r>
            <w:r w:rsidR="00EF5709" w:rsidRPr="00FC539B">
              <w:rPr>
                <w:rFonts w:ascii="Century Gothic" w:hAnsi="Century Gothic"/>
                <w:sz w:val="24"/>
                <w:szCs w:val="24"/>
              </w:rPr>
              <w:instrText xml:space="preserve"> INCLUDEPICTURE "https://lh3.googleusercontent.com/proxy/8s6ocPpq6BMCbVjDEQDAxMHwLV5l1nRIqtbym9tmXcWoPy5fB-H11fsTOGz7IJ2BlHoYm2P6xDkrTc1divNDX45GxcPJBGGSFqpd_7iKB5eYj2_MLp3IbXs2epXESi4sOA" \* MERGEFORMATINET </w:instrText>
            </w:r>
            <w:r w:rsidR="00EF5709" w:rsidRPr="00FC539B">
              <w:rPr>
                <w:rFonts w:ascii="Century Gothic" w:hAnsi="Century Gothic"/>
              </w:rPr>
              <w:fldChar w:fldCharType="end"/>
            </w:r>
          </w:p>
        </w:tc>
      </w:tr>
      <w:tr w:rsidR="008A6B62" w:rsidRPr="00FC539B" w14:paraId="1C5C4233" w14:textId="77777777" w:rsidTr="00626859">
        <w:trPr>
          <w:trHeight w:val="1092"/>
        </w:trPr>
        <w:tc>
          <w:tcPr>
            <w:tcW w:w="4088" w:type="dxa"/>
          </w:tcPr>
          <w:p w14:paraId="035B4944" w14:textId="4879E76C" w:rsidR="00385E66" w:rsidRPr="00FC539B" w:rsidRDefault="00574FC4" w:rsidP="00CD0DF3">
            <w:pPr>
              <w:jc w:val="center"/>
              <w:rPr>
                <w:rFonts w:ascii="Century Gothic" w:hAnsi="Century Gothic"/>
                <w:b/>
                <w:sz w:val="24"/>
                <w:szCs w:val="24"/>
                <w:u w:val="single"/>
              </w:rPr>
            </w:pPr>
            <w:r w:rsidRPr="00FC539B">
              <w:rPr>
                <w:rFonts w:ascii="Century Gothic" w:hAnsi="Century Gothic"/>
                <w:b/>
                <w:sz w:val="24"/>
                <w:szCs w:val="24"/>
                <w:u w:val="single"/>
              </w:rPr>
              <w:lastRenderedPageBreak/>
              <w:t>Math</w:t>
            </w:r>
            <w:r w:rsidR="00CD0DF3" w:rsidRPr="00FC539B">
              <w:rPr>
                <w:rFonts w:ascii="Century Gothic" w:hAnsi="Century Gothic"/>
                <w:b/>
                <w:sz w:val="24"/>
                <w:szCs w:val="24"/>
                <w:u w:val="single"/>
              </w:rPr>
              <w:t>s</w:t>
            </w:r>
          </w:p>
          <w:p w14:paraId="4D2F33E3" w14:textId="26E66262" w:rsidR="002471C6" w:rsidRPr="00FC539B" w:rsidRDefault="002471C6" w:rsidP="006B0915">
            <w:pPr>
              <w:rPr>
                <w:rFonts w:ascii="Century Gothic" w:hAnsi="Century Gothic"/>
                <w:szCs w:val="24"/>
              </w:rPr>
            </w:pPr>
          </w:p>
          <w:p w14:paraId="08DA2E01" w14:textId="3C1590DB" w:rsidR="002471C6" w:rsidRPr="00FC539B" w:rsidRDefault="009C3C3E" w:rsidP="006B0915">
            <w:pPr>
              <w:rPr>
                <w:rFonts w:ascii="Century Gothic" w:hAnsi="Century Gothic"/>
                <w:szCs w:val="24"/>
              </w:rPr>
            </w:pPr>
            <w:r w:rsidRPr="00FC539B">
              <w:rPr>
                <w:rFonts w:ascii="Century Gothic" w:hAnsi="Century Gothic"/>
                <w:szCs w:val="24"/>
              </w:rPr>
              <w:t>Children will be</w:t>
            </w:r>
            <w:r w:rsidR="00475F01" w:rsidRPr="00FC539B">
              <w:rPr>
                <w:rFonts w:ascii="Century Gothic" w:hAnsi="Century Gothic"/>
                <w:szCs w:val="24"/>
              </w:rPr>
              <w:t xml:space="preserve"> </w:t>
            </w:r>
            <w:r w:rsidR="004709C5" w:rsidRPr="00FC539B">
              <w:rPr>
                <w:rFonts w:ascii="Century Gothic" w:hAnsi="Century Gothic"/>
                <w:szCs w:val="24"/>
              </w:rPr>
              <w:t xml:space="preserve">continuing their </w:t>
            </w:r>
            <w:r w:rsidR="00475F01" w:rsidRPr="00FC539B">
              <w:rPr>
                <w:rFonts w:ascii="Century Gothic" w:hAnsi="Century Gothic"/>
                <w:szCs w:val="24"/>
              </w:rPr>
              <w:t xml:space="preserve">topic all about decimals and percentages, they will be looking at representing a variety of numbers, figuring out percentages, rounding decimals and also adding and subtracting decimals. </w:t>
            </w:r>
          </w:p>
          <w:p w14:paraId="2262F149" w14:textId="48CF3B2F" w:rsidR="004709C5" w:rsidRPr="00FC539B" w:rsidRDefault="004709C5" w:rsidP="006B0915">
            <w:pPr>
              <w:rPr>
                <w:rFonts w:ascii="Century Gothic" w:hAnsi="Century Gothic"/>
                <w:szCs w:val="24"/>
              </w:rPr>
            </w:pPr>
          </w:p>
          <w:p w14:paraId="511E66B8" w14:textId="0EA2CB41" w:rsidR="004709C5" w:rsidRPr="00FC539B" w:rsidRDefault="004709C5" w:rsidP="006B0915">
            <w:pPr>
              <w:rPr>
                <w:rFonts w:ascii="Century Gothic" w:hAnsi="Century Gothic"/>
                <w:szCs w:val="24"/>
              </w:rPr>
            </w:pPr>
            <w:r w:rsidRPr="00FC539B">
              <w:rPr>
                <w:rFonts w:ascii="Century Gothic" w:hAnsi="Century Gothic"/>
                <w:szCs w:val="24"/>
              </w:rPr>
              <w:t xml:space="preserve">The children will then move onto looking at shape, coordinates, money and measurement. </w:t>
            </w:r>
          </w:p>
          <w:p w14:paraId="2E46D451" w14:textId="77777777" w:rsidR="002471C6" w:rsidRPr="00FC539B" w:rsidRDefault="002471C6" w:rsidP="006B0915">
            <w:pPr>
              <w:rPr>
                <w:rFonts w:ascii="Century Gothic" w:hAnsi="Century Gothic"/>
                <w:szCs w:val="24"/>
              </w:rPr>
            </w:pPr>
          </w:p>
          <w:p w14:paraId="5B3846F1" w14:textId="5AE30BC6" w:rsidR="006B0915" w:rsidRPr="00FC539B" w:rsidRDefault="006B0915" w:rsidP="006B0915">
            <w:pPr>
              <w:rPr>
                <w:rFonts w:ascii="Century Gothic" w:hAnsi="Century Gothic"/>
                <w:szCs w:val="24"/>
              </w:rPr>
            </w:pPr>
            <w:r w:rsidRPr="00FC539B">
              <w:rPr>
                <w:rFonts w:ascii="Century Gothic" w:hAnsi="Century Gothic"/>
                <w:szCs w:val="24"/>
              </w:rPr>
              <w:t xml:space="preserve">Times Table of the Term (Children’s TT </w:t>
            </w:r>
            <w:r w:rsidR="00CD0DF3" w:rsidRPr="00FC539B">
              <w:rPr>
                <w:rFonts w:ascii="Century Gothic" w:hAnsi="Century Gothic"/>
                <w:szCs w:val="24"/>
              </w:rPr>
              <w:t>Rockstar’s</w:t>
            </w:r>
            <w:r w:rsidRPr="00FC539B">
              <w:rPr>
                <w:rFonts w:ascii="Century Gothic" w:hAnsi="Century Gothic"/>
                <w:szCs w:val="24"/>
              </w:rPr>
              <w:t xml:space="preserve"> test on a Friday will be based on </w:t>
            </w:r>
            <w:proofErr w:type="gramStart"/>
            <w:r w:rsidRPr="00FC539B">
              <w:rPr>
                <w:rFonts w:ascii="Century Gothic" w:hAnsi="Century Gothic"/>
                <w:szCs w:val="24"/>
              </w:rPr>
              <w:t>this times</w:t>
            </w:r>
            <w:proofErr w:type="gramEnd"/>
            <w:r w:rsidRPr="00FC539B">
              <w:rPr>
                <w:rFonts w:ascii="Century Gothic" w:hAnsi="Century Gothic"/>
                <w:szCs w:val="24"/>
              </w:rPr>
              <w:t xml:space="preserve"> table) </w:t>
            </w:r>
            <w:r w:rsidR="00475F01" w:rsidRPr="00FC539B">
              <w:rPr>
                <w:rFonts w:ascii="Century Gothic" w:hAnsi="Century Gothic"/>
                <w:szCs w:val="24"/>
              </w:rPr>
              <w:t xml:space="preserve">Both year groups will be doing mixed times tables up to 12x. </w:t>
            </w:r>
          </w:p>
          <w:p w14:paraId="53478212" w14:textId="7955CFE4" w:rsidR="004709C5" w:rsidRPr="00FC539B" w:rsidRDefault="004709C5" w:rsidP="006B0915">
            <w:pPr>
              <w:rPr>
                <w:rFonts w:ascii="Century Gothic" w:hAnsi="Century Gothic"/>
                <w:szCs w:val="24"/>
              </w:rPr>
            </w:pPr>
          </w:p>
          <w:p w14:paraId="6C15587C" w14:textId="38663942" w:rsidR="004709C5" w:rsidRPr="00FC539B" w:rsidRDefault="004709C5" w:rsidP="006B0915">
            <w:pPr>
              <w:rPr>
                <w:rFonts w:ascii="Century Gothic" w:hAnsi="Century Gothic"/>
                <w:szCs w:val="24"/>
              </w:rPr>
            </w:pPr>
            <w:r w:rsidRPr="00FC539B">
              <w:rPr>
                <w:rFonts w:ascii="Century Gothic" w:hAnsi="Century Gothic"/>
                <w:szCs w:val="24"/>
              </w:rPr>
              <w:t xml:space="preserve">Year 4 children will also take place in the Multiplication check. This will take place in the second week of term. More information about this can be found on our class dojo page. </w:t>
            </w:r>
          </w:p>
          <w:p w14:paraId="14BB8B0B" w14:textId="79D1F2B2" w:rsidR="00CD0DF3" w:rsidRPr="00FC539B" w:rsidRDefault="00CD0DF3" w:rsidP="006B0915">
            <w:pPr>
              <w:rPr>
                <w:rFonts w:ascii="Century Gothic" w:hAnsi="Century Gothic"/>
                <w:sz w:val="18"/>
                <w:szCs w:val="24"/>
              </w:rPr>
            </w:pPr>
          </w:p>
          <w:p w14:paraId="00AC2057" w14:textId="42EC99A7" w:rsidR="00D6640A" w:rsidRPr="00FC539B" w:rsidRDefault="00CD0DF3" w:rsidP="00E12512">
            <w:pPr>
              <w:jc w:val="center"/>
              <w:rPr>
                <w:rFonts w:ascii="Century Gothic" w:hAnsi="Century Gothic"/>
                <w:sz w:val="24"/>
                <w:szCs w:val="24"/>
              </w:rPr>
            </w:pPr>
            <w:r w:rsidRPr="00FC539B">
              <w:rPr>
                <w:rFonts w:ascii="Century Gothic" w:hAnsi="Century Gothic"/>
                <w:sz w:val="16"/>
              </w:rPr>
              <w:fldChar w:fldCharType="begin"/>
            </w:r>
            <w:r w:rsidR="00F31523" w:rsidRPr="00FC539B">
              <w:rPr>
                <w:rFonts w:ascii="Century Gothic" w:hAnsi="Century Gothic"/>
                <w:sz w:val="16"/>
              </w:rPr>
              <w:instrText xml:space="preserve"> INCLUDEPICTURE "C:\\var\\folders\\dy\\k_wkrxzd6y7b9kh4_rflvj0c0000gn\\T\\com.microsoft.Word\\WebArchiveCopyPasteTempFiles\\LS7i1vSeyk2mdZ7agkl6zc8AJ4PWa-tKJSwvis8IRfmRz1kwIpKb4YRsm16KYZ_9aS3JzbTXVxl39c5VQXYuSnbM5Pw84sE" \* MERGEFORMAT </w:instrText>
            </w:r>
            <w:r w:rsidRPr="00FC539B">
              <w:rPr>
                <w:rFonts w:ascii="Century Gothic" w:hAnsi="Century Gothic"/>
                <w:sz w:val="16"/>
              </w:rPr>
              <w:fldChar w:fldCharType="end"/>
            </w:r>
          </w:p>
        </w:tc>
        <w:tc>
          <w:tcPr>
            <w:tcW w:w="5245" w:type="dxa"/>
          </w:tcPr>
          <w:p w14:paraId="66614BEC" w14:textId="2FAA5AE2" w:rsidR="00385E66" w:rsidRPr="00FC539B" w:rsidRDefault="00574FC4" w:rsidP="00385E66">
            <w:pPr>
              <w:jc w:val="center"/>
              <w:rPr>
                <w:rFonts w:ascii="Century Gothic" w:hAnsi="Century Gothic"/>
                <w:b/>
                <w:sz w:val="24"/>
                <w:szCs w:val="24"/>
                <w:u w:val="single"/>
              </w:rPr>
            </w:pPr>
            <w:r w:rsidRPr="00FC539B">
              <w:rPr>
                <w:rFonts w:ascii="Century Gothic" w:hAnsi="Century Gothic"/>
                <w:b/>
                <w:sz w:val="24"/>
                <w:szCs w:val="24"/>
                <w:u w:val="single"/>
              </w:rPr>
              <w:t>Science</w:t>
            </w:r>
            <w:r w:rsidR="000A4C3D" w:rsidRPr="00FC539B">
              <w:rPr>
                <w:rFonts w:ascii="Century Gothic" w:hAnsi="Century Gothic"/>
                <w:b/>
                <w:sz w:val="24"/>
                <w:szCs w:val="24"/>
                <w:u w:val="single"/>
              </w:rPr>
              <w:t xml:space="preserve"> Y4 (Taught by Miss Wareham) </w:t>
            </w:r>
          </w:p>
          <w:p w14:paraId="332B43B5" w14:textId="77777777" w:rsidR="000A4C3D" w:rsidRPr="00FC539B" w:rsidRDefault="000A4C3D" w:rsidP="00E12512">
            <w:pPr>
              <w:rPr>
                <w:rFonts w:ascii="Century Gothic" w:hAnsi="Century Gothic"/>
                <w:b/>
                <w:u w:val="single"/>
              </w:rPr>
            </w:pPr>
          </w:p>
          <w:p w14:paraId="44E3F68F" w14:textId="6587363D" w:rsidR="00475F01" w:rsidRPr="00FC539B" w:rsidRDefault="004709C5" w:rsidP="004709C5">
            <w:pPr>
              <w:jc w:val="center"/>
              <w:rPr>
                <w:rFonts w:ascii="Century Gothic" w:hAnsi="Century Gothic"/>
                <w:b/>
                <w:u w:val="single"/>
              </w:rPr>
            </w:pPr>
            <w:r w:rsidRPr="00FC539B">
              <w:rPr>
                <w:rFonts w:ascii="Century Gothic" w:hAnsi="Century Gothic"/>
                <w:b/>
                <w:u w:val="single"/>
              </w:rPr>
              <w:t xml:space="preserve">The Digestive System </w:t>
            </w:r>
          </w:p>
          <w:p w14:paraId="58894FF1" w14:textId="3020EBC8" w:rsidR="004709C5" w:rsidRPr="00FC539B" w:rsidRDefault="004709C5" w:rsidP="00FC539B">
            <w:pPr>
              <w:pStyle w:val="ListParagraph"/>
              <w:numPr>
                <w:ilvl w:val="0"/>
                <w:numId w:val="4"/>
              </w:numPr>
              <w:rPr>
                <w:rFonts w:ascii="Century Gothic" w:hAnsi="Century Gothic"/>
              </w:rPr>
            </w:pPr>
            <w:r w:rsidRPr="00FC539B">
              <w:rPr>
                <w:rFonts w:ascii="Century Gothic" w:hAnsi="Century Gothic"/>
              </w:rPr>
              <w:t>Step 1 Teeth - carnivores, herbivores and omnivores</w:t>
            </w:r>
          </w:p>
          <w:p w14:paraId="1701B55D" w14:textId="415F3832" w:rsidR="004709C5" w:rsidRPr="00FC539B" w:rsidRDefault="004709C5" w:rsidP="00FC539B">
            <w:pPr>
              <w:pStyle w:val="ListParagraph"/>
              <w:numPr>
                <w:ilvl w:val="0"/>
                <w:numId w:val="4"/>
              </w:numPr>
              <w:rPr>
                <w:rFonts w:ascii="Century Gothic" w:hAnsi="Century Gothic"/>
              </w:rPr>
            </w:pPr>
            <w:r w:rsidRPr="00FC539B">
              <w:rPr>
                <w:rFonts w:ascii="Century Gothic" w:hAnsi="Century Gothic"/>
              </w:rPr>
              <w:t>Step 2 Human teeth</w:t>
            </w:r>
          </w:p>
          <w:p w14:paraId="59E6F45A" w14:textId="200C2000" w:rsidR="004709C5" w:rsidRPr="00FC539B" w:rsidRDefault="004709C5" w:rsidP="00FC539B">
            <w:pPr>
              <w:pStyle w:val="ListParagraph"/>
              <w:numPr>
                <w:ilvl w:val="0"/>
                <w:numId w:val="4"/>
              </w:numPr>
              <w:rPr>
                <w:rFonts w:ascii="Century Gothic" w:hAnsi="Century Gothic"/>
              </w:rPr>
            </w:pPr>
            <w:r w:rsidRPr="00FC539B">
              <w:rPr>
                <w:rFonts w:ascii="Century Gothic" w:hAnsi="Century Gothic"/>
              </w:rPr>
              <w:t>Step 3 Layers of the teeth</w:t>
            </w:r>
          </w:p>
          <w:p w14:paraId="4DEC29C5" w14:textId="0E67A61E" w:rsidR="004709C5" w:rsidRPr="00FC539B" w:rsidRDefault="004709C5" w:rsidP="00FC539B">
            <w:pPr>
              <w:pStyle w:val="ListParagraph"/>
              <w:numPr>
                <w:ilvl w:val="0"/>
                <w:numId w:val="4"/>
              </w:numPr>
              <w:rPr>
                <w:rFonts w:ascii="Century Gothic" w:hAnsi="Century Gothic"/>
              </w:rPr>
            </w:pPr>
            <w:r w:rsidRPr="00FC539B">
              <w:rPr>
                <w:rFonts w:ascii="Century Gothic" w:hAnsi="Century Gothic"/>
              </w:rPr>
              <w:t>Step 4 Plan - tooth decay experiment</w:t>
            </w:r>
          </w:p>
          <w:p w14:paraId="61637CE7" w14:textId="72B49F42" w:rsidR="004709C5" w:rsidRPr="00FC539B" w:rsidRDefault="004709C5" w:rsidP="00FC539B">
            <w:pPr>
              <w:pStyle w:val="ListParagraph"/>
              <w:numPr>
                <w:ilvl w:val="0"/>
                <w:numId w:val="4"/>
              </w:numPr>
              <w:rPr>
                <w:rFonts w:ascii="Century Gothic" w:hAnsi="Century Gothic"/>
              </w:rPr>
            </w:pPr>
            <w:r w:rsidRPr="00FC539B">
              <w:rPr>
                <w:rFonts w:ascii="Century Gothic" w:hAnsi="Century Gothic"/>
              </w:rPr>
              <w:t>Step 5 The digestive system</w:t>
            </w:r>
          </w:p>
          <w:p w14:paraId="2B2053CA" w14:textId="10FA1D5A" w:rsidR="004709C5" w:rsidRPr="00FC539B" w:rsidRDefault="004709C5" w:rsidP="00FC539B">
            <w:pPr>
              <w:pStyle w:val="ListParagraph"/>
              <w:numPr>
                <w:ilvl w:val="0"/>
                <w:numId w:val="4"/>
              </w:numPr>
              <w:rPr>
                <w:rFonts w:ascii="Century Gothic" w:hAnsi="Century Gothic"/>
              </w:rPr>
            </w:pPr>
            <w:r w:rsidRPr="00FC539B">
              <w:rPr>
                <w:rFonts w:ascii="Century Gothic" w:hAnsi="Century Gothic"/>
              </w:rPr>
              <w:t>Step 6 The digestive system - model</w:t>
            </w:r>
          </w:p>
          <w:p w14:paraId="0F38A897" w14:textId="123B42EE" w:rsidR="004709C5" w:rsidRPr="00FC539B" w:rsidRDefault="004709C5" w:rsidP="00FC539B">
            <w:pPr>
              <w:pStyle w:val="ListParagraph"/>
              <w:numPr>
                <w:ilvl w:val="0"/>
                <w:numId w:val="4"/>
              </w:numPr>
              <w:rPr>
                <w:rFonts w:ascii="Century Gothic" w:hAnsi="Century Gothic"/>
              </w:rPr>
            </w:pPr>
            <w:r w:rsidRPr="00FC539B">
              <w:rPr>
                <w:rFonts w:ascii="Century Gothic" w:hAnsi="Century Gothic"/>
              </w:rPr>
              <w:t>Step 7 Findings - tooth decay experiment</w:t>
            </w:r>
          </w:p>
          <w:p w14:paraId="56A88681" w14:textId="1A3CE9AB" w:rsidR="004709C5" w:rsidRPr="00FC539B" w:rsidRDefault="004709C5" w:rsidP="004709C5">
            <w:pPr>
              <w:jc w:val="center"/>
              <w:rPr>
                <w:rFonts w:ascii="Century Gothic" w:hAnsi="Century Gothic"/>
                <w:b/>
                <w:u w:val="single"/>
              </w:rPr>
            </w:pPr>
          </w:p>
          <w:p w14:paraId="2DDD00B1" w14:textId="4676C601" w:rsidR="004709C5" w:rsidRPr="00FC539B" w:rsidRDefault="004709C5" w:rsidP="004709C5">
            <w:pPr>
              <w:jc w:val="center"/>
              <w:rPr>
                <w:rFonts w:ascii="Century Gothic" w:hAnsi="Century Gothic"/>
                <w:b/>
                <w:u w:val="single"/>
              </w:rPr>
            </w:pPr>
            <w:r w:rsidRPr="00FC539B">
              <w:rPr>
                <w:rFonts w:ascii="Century Gothic" w:hAnsi="Century Gothic"/>
                <w:b/>
                <w:u w:val="single"/>
              </w:rPr>
              <w:t xml:space="preserve">Food Chains </w:t>
            </w:r>
          </w:p>
          <w:p w14:paraId="409E9171" w14:textId="77777777" w:rsidR="009C3C3E" w:rsidRPr="00FC539B" w:rsidRDefault="009C3C3E" w:rsidP="008A3DA7"/>
          <w:p w14:paraId="026865B7" w14:textId="41EE2676" w:rsidR="004709C5" w:rsidRPr="00FC539B" w:rsidRDefault="004709C5" w:rsidP="00FC539B">
            <w:pPr>
              <w:pStyle w:val="ListParagraph"/>
              <w:numPr>
                <w:ilvl w:val="0"/>
                <w:numId w:val="5"/>
              </w:numPr>
              <w:jc w:val="both"/>
              <w:rPr>
                <w:rFonts w:ascii="Century Gothic" w:hAnsi="Century Gothic"/>
              </w:rPr>
            </w:pPr>
            <w:r w:rsidRPr="00FC539B">
              <w:rPr>
                <w:rFonts w:ascii="Century Gothic" w:hAnsi="Century Gothic"/>
              </w:rPr>
              <w:t>Step 1 What is a food chain?</w:t>
            </w:r>
          </w:p>
          <w:p w14:paraId="40964548" w14:textId="6B8135BE" w:rsidR="004709C5" w:rsidRPr="00FC539B" w:rsidRDefault="004709C5" w:rsidP="00FC539B">
            <w:pPr>
              <w:pStyle w:val="ListParagraph"/>
              <w:numPr>
                <w:ilvl w:val="0"/>
                <w:numId w:val="5"/>
              </w:numPr>
              <w:jc w:val="both"/>
              <w:rPr>
                <w:rFonts w:ascii="Century Gothic" w:hAnsi="Century Gothic"/>
              </w:rPr>
            </w:pPr>
            <w:r w:rsidRPr="00FC539B">
              <w:rPr>
                <w:rFonts w:ascii="Century Gothic" w:hAnsi="Century Gothic"/>
              </w:rPr>
              <w:t>Step 2 Interpret food chains</w:t>
            </w:r>
          </w:p>
          <w:p w14:paraId="7BD91163" w14:textId="2FF0C61A" w:rsidR="004709C5" w:rsidRPr="00FC539B" w:rsidRDefault="004709C5" w:rsidP="00FC539B">
            <w:pPr>
              <w:pStyle w:val="ListParagraph"/>
              <w:numPr>
                <w:ilvl w:val="0"/>
                <w:numId w:val="5"/>
              </w:numPr>
              <w:jc w:val="both"/>
              <w:rPr>
                <w:rFonts w:ascii="Century Gothic" w:hAnsi="Century Gothic"/>
              </w:rPr>
            </w:pPr>
            <w:r w:rsidRPr="00FC539B">
              <w:rPr>
                <w:rFonts w:ascii="Century Gothic" w:hAnsi="Century Gothic"/>
              </w:rPr>
              <w:t>Step 3 Draw food chains</w:t>
            </w:r>
          </w:p>
          <w:p w14:paraId="1F1C0A3C" w14:textId="517D063D" w:rsidR="009C3C3E" w:rsidRPr="00FC539B" w:rsidRDefault="004709C5" w:rsidP="00FC539B">
            <w:pPr>
              <w:pStyle w:val="ListParagraph"/>
              <w:numPr>
                <w:ilvl w:val="0"/>
                <w:numId w:val="5"/>
              </w:numPr>
              <w:jc w:val="both"/>
              <w:rPr>
                <w:rFonts w:ascii="Century Gothic" w:hAnsi="Century Gothic"/>
              </w:rPr>
            </w:pPr>
            <w:r w:rsidRPr="00FC539B">
              <w:rPr>
                <w:rFonts w:ascii="Century Gothic" w:hAnsi="Century Gothic"/>
              </w:rPr>
              <w:t>Step 4 What would happen if?</w:t>
            </w:r>
          </w:p>
          <w:p w14:paraId="0469E28B" w14:textId="470C8D1D" w:rsidR="009C3C3E" w:rsidRPr="00FC539B" w:rsidRDefault="009C3C3E" w:rsidP="008A3DA7">
            <w:pPr>
              <w:jc w:val="center"/>
            </w:pPr>
          </w:p>
          <w:p w14:paraId="300ACEC7" w14:textId="43AC7452" w:rsidR="009C3C3E" w:rsidRPr="00FC539B" w:rsidRDefault="00422331" w:rsidP="00E12512">
            <w:pPr>
              <w:jc w:val="center"/>
            </w:pPr>
            <w:r w:rsidRPr="00FC539B">
              <w:rPr>
                <w:noProof/>
              </w:rPr>
              <w:drawing>
                <wp:inline distT="0" distB="0" distL="0" distR="0" wp14:anchorId="1D08F308" wp14:editId="33EA2873">
                  <wp:extent cx="842265" cy="1401038"/>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8136" cy="1427438"/>
                          </a:xfrm>
                          <a:prstGeom prst="rect">
                            <a:avLst/>
                          </a:prstGeom>
                          <a:noFill/>
                        </pic:spPr>
                      </pic:pic>
                    </a:graphicData>
                  </a:graphic>
                </wp:inline>
              </w:drawing>
            </w:r>
          </w:p>
          <w:p w14:paraId="3B700362" w14:textId="6D2498E7" w:rsidR="00D6640A" w:rsidRPr="00FC539B" w:rsidRDefault="0009596D" w:rsidP="009C3C3E">
            <w:r w:rsidRPr="00FC539B">
              <w:fldChar w:fldCharType="begin"/>
            </w:r>
            <w:r w:rsidR="00F31523" w:rsidRPr="00FC539B">
              <w:instrText xml:space="preserve"> INCLUDEPICTURE "C:\\var\\folders\\dy\\k_wkrxzd6y7b9kh4_rflvj0c0000gn\\T\\com.microsoft.Word\\WebArchiveCopyPasteTempFiles\\shutterstock_541332988.jpg" \* MERGEFORMAT </w:instrText>
            </w:r>
            <w:r w:rsidRPr="00FC539B">
              <w:fldChar w:fldCharType="end"/>
            </w:r>
            <w:r w:rsidR="00A91CFF" w:rsidRPr="00FC539B">
              <w:rPr>
                <w:rFonts w:ascii="Century Gothic" w:hAnsi="Century Gothic"/>
              </w:rPr>
              <w:fldChar w:fldCharType="begin"/>
            </w:r>
            <w:r w:rsidR="00A91CFF" w:rsidRPr="00FC539B">
              <w:rPr>
                <w:rFonts w:ascii="Century Gothic" w:hAnsi="Century Gothic"/>
                <w:sz w:val="24"/>
                <w:szCs w:val="24"/>
              </w:rPr>
              <w:instrText xml:space="preserve"> INCLUDEPICTURE "https://image.freepik.com/free-vector/comic-boom-vector-cartoon-sound-effect-noisy-boom-isolated-white_68708-655.jpg" \* MERGEFORMATINET </w:instrText>
            </w:r>
            <w:r w:rsidR="00A91CFF" w:rsidRPr="00FC539B">
              <w:rPr>
                <w:rFonts w:ascii="Century Gothic" w:hAnsi="Century Gothic"/>
              </w:rPr>
              <w:fldChar w:fldCharType="end"/>
            </w:r>
          </w:p>
        </w:tc>
        <w:tc>
          <w:tcPr>
            <w:tcW w:w="4531" w:type="dxa"/>
          </w:tcPr>
          <w:p w14:paraId="441D8084" w14:textId="08478540" w:rsidR="00422331" w:rsidRPr="00FC539B" w:rsidRDefault="00574FC4" w:rsidP="00422331">
            <w:pPr>
              <w:jc w:val="center"/>
              <w:rPr>
                <w:rFonts w:ascii="Century Gothic" w:hAnsi="Century Gothic"/>
                <w:b/>
                <w:sz w:val="24"/>
                <w:szCs w:val="24"/>
                <w:u w:val="single"/>
              </w:rPr>
            </w:pPr>
            <w:r w:rsidRPr="00FC539B">
              <w:rPr>
                <w:rFonts w:ascii="Century Gothic" w:hAnsi="Century Gothic"/>
                <w:b/>
                <w:sz w:val="24"/>
                <w:szCs w:val="24"/>
                <w:u w:val="single"/>
              </w:rPr>
              <w:t>PSHE</w:t>
            </w:r>
            <w:r w:rsidR="00816CB1" w:rsidRPr="00FC539B">
              <w:rPr>
                <w:rFonts w:ascii="Century Gothic" w:hAnsi="Century Gothic"/>
                <w:b/>
                <w:sz w:val="24"/>
                <w:szCs w:val="24"/>
                <w:u w:val="single"/>
              </w:rPr>
              <w:t xml:space="preserve">- </w:t>
            </w:r>
            <w:r w:rsidR="00422331" w:rsidRPr="00FC539B">
              <w:rPr>
                <w:rFonts w:ascii="Century Gothic" w:hAnsi="Century Gothic"/>
                <w:b/>
                <w:sz w:val="24"/>
                <w:szCs w:val="24"/>
                <w:u w:val="single"/>
              </w:rPr>
              <w:t xml:space="preserve">Growing up </w:t>
            </w:r>
          </w:p>
          <w:p w14:paraId="2564C5C7" w14:textId="77F4877D" w:rsidR="00422331" w:rsidRPr="00FC539B" w:rsidRDefault="00422331" w:rsidP="00FC539B">
            <w:pPr>
              <w:pStyle w:val="ListParagraph"/>
              <w:numPr>
                <w:ilvl w:val="0"/>
                <w:numId w:val="7"/>
              </w:numPr>
              <w:rPr>
                <w:rFonts w:ascii="Century Gothic" w:hAnsi="Century Gothic"/>
              </w:rPr>
            </w:pPr>
            <w:r w:rsidRPr="00FC539B">
              <w:rPr>
                <w:rFonts w:ascii="Century Gothic" w:hAnsi="Century Gothic"/>
              </w:rPr>
              <w:t>Understanding that everyday hygiene routines can limit the spread of infection.</w:t>
            </w:r>
          </w:p>
          <w:p w14:paraId="26042947" w14:textId="75415D37" w:rsidR="00422331" w:rsidRPr="00FC539B" w:rsidRDefault="00422331" w:rsidP="00FC539B">
            <w:pPr>
              <w:pStyle w:val="ListParagraph"/>
              <w:numPr>
                <w:ilvl w:val="0"/>
                <w:numId w:val="7"/>
              </w:numPr>
              <w:rPr>
                <w:rFonts w:ascii="Century Gothic" w:hAnsi="Century Gothic"/>
              </w:rPr>
            </w:pPr>
            <w:r w:rsidRPr="00FC539B">
              <w:rPr>
                <w:rFonts w:ascii="Century Gothic" w:hAnsi="Century Gothic"/>
              </w:rPr>
              <w:t>Identifying what contributes to who we are.</w:t>
            </w:r>
          </w:p>
          <w:p w14:paraId="6FC5098A" w14:textId="75F4A993" w:rsidR="00422331" w:rsidRPr="00FC539B" w:rsidRDefault="00422331" w:rsidP="00FC539B">
            <w:pPr>
              <w:pStyle w:val="ListParagraph"/>
              <w:numPr>
                <w:ilvl w:val="0"/>
                <w:numId w:val="7"/>
              </w:numPr>
              <w:rPr>
                <w:rFonts w:ascii="Century Gothic" w:hAnsi="Century Gothic"/>
              </w:rPr>
            </w:pPr>
            <w:r w:rsidRPr="00FC539B">
              <w:rPr>
                <w:rFonts w:ascii="Century Gothic" w:hAnsi="Century Gothic"/>
              </w:rPr>
              <w:t>Recognising their individuality and personal qualities.</w:t>
            </w:r>
          </w:p>
          <w:p w14:paraId="6723F4BF" w14:textId="2CBB8A16" w:rsidR="00422331" w:rsidRPr="00FC539B" w:rsidRDefault="00422331" w:rsidP="00FC539B">
            <w:pPr>
              <w:pStyle w:val="ListParagraph"/>
              <w:numPr>
                <w:ilvl w:val="0"/>
                <w:numId w:val="7"/>
              </w:numPr>
              <w:rPr>
                <w:rFonts w:ascii="Century Gothic" w:hAnsi="Century Gothic"/>
              </w:rPr>
            </w:pPr>
            <w:r w:rsidRPr="00FC539B">
              <w:rPr>
                <w:rFonts w:ascii="Century Gothic" w:hAnsi="Century Gothic"/>
              </w:rPr>
              <w:t xml:space="preserve">Identifying personal strengths, skills, achievements and interests. </w:t>
            </w:r>
          </w:p>
          <w:p w14:paraId="43EB8437" w14:textId="160DD27D" w:rsidR="00422331" w:rsidRPr="00FC539B" w:rsidRDefault="00422331" w:rsidP="00FC539B">
            <w:pPr>
              <w:pStyle w:val="ListParagraph"/>
              <w:numPr>
                <w:ilvl w:val="0"/>
                <w:numId w:val="7"/>
              </w:numPr>
              <w:rPr>
                <w:rFonts w:ascii="Century Gothic" w:hAnsi="Century Gothic"/>
              </w:rPr>
            </w:pPr>
            <w:r w:rsidRPr="00FC539B">
              <w:rPr>
                <w:rFonts w:ascii="Century Gothic" w:hAnsi="Century Gothic"/>
              </w:rPr>
              <w:t>Identifying the physical and emotional changes that happen when approaching/during puberty.</w:t>
            </w:r>
          </w:p>
          <w:p w14:paraId="442842C1" w14:textId="732F4913" w:rsidR="00422331" w:rsidRPr="00FC539B" w:rsidRDefault="00422331" w:rsidP="00FC539B">
            <w:pPr>
              <w:pStyle w:val="ListParagraph"/>
              <w:numPr>
                <w:ilvl w:val="0"/>
                <w:numId w:val="7"/>
              </w:numPr>
              <w:rPr>
                <w:rFonts w:ascii="Century Gothic" w:hAnsi="Century Gothic"/>
              </w:rPr>
            </w:pPr>
            <w:r w:rsidRPr="00FC539B">
              <w:rPr>
                <w:rFonts w:ascii="Century Gothic" w:hAnsi="Century Gothic"/>
              </w:rPr>
              <w:t>Identifying the importance of keeping clean and how to maintain personal hygiene.</w:t>
            </w:r>
          </w:p>
          <w:p w14:paraId="5795B982" w14:textId="16F858B1" w:rsidR="00422331" w:rsidRPr="00FC539B" w:rsidRDefault="00422331" w:rsidP="00FC539B">
            <w:pPr>
              <w:pStyle w:val="ListParagraph"/>
              <w:numPr>
                <w:ilvl w:val="0"/>
                <w:numId w:val="7"/>
              </w:numPr>
              <w:rPr>
                <w:rFonts w:ascii="Century Gothic" w:hAnsi="Century Gothic"/>
              </w:rPr>
            </w:pPr>
            <w:r w:rsidRPr="00FC539B">
              <w:rPr>
                <w:rFonts w:ascii="Century Gothic" w:hAnsi="Century Gothic"/>
              </w:rPr>
              <w:t>Understanding the human life cycle.</w:t>
            </w:r>
          </w:p>
          <w:p w14:paraId="1883D4DC" w14:textId="469D8B66" w:rsidR="00422331" w:rsidRPr="00FC539B" w:rsidRDefault="00422331" w:rsidP="00FC539B">
            <w:pPr>
              <w:pStyle w:val="ListParagraph"/>
              <w:numPr>
                <w:ilvl w:val="0"/>
                <w:numId w:val="7"/>
              </w:numPr>
              <w:rPr>
                <w:rFonts w:ascii="Century Gothic" w:hAnsi="Century Gothic"/>
              </w:rPr>
            </w:pPr>
            <w:r w:rsidRPr="00FC539B">
              <w:rPr>
                <w:rFonts w:ascii="Century Gothic" w:hAnsi="Century Gothic"/>
              </w:rPr>
              <w:t>Understanding privacy and personal boundaries.</w:t>
            </w:r>
          </w:p>
          <w:p w14:paraId="0048D72C" w14:textId="2D005910" w:rsidR="00422331" w:rsidRPr="00FC539B" w:rsidRDefault="00422331" w:rsidP="00FC539B">
            <w:pPr>
              <w:pStyle w:val="ListParagraph"/>
              <w:numPr>
                <w:ilvl w:val="0"/>
                <w:numId w:val="7"/>
              </w:numPr>
              <w:rPr>
                <w:rFonts w:ascii="Century Gothic" w:hAnsi="Century Gothic"/>
              </w:rPr>
            </w:pPr>
            <w:r w:rsidRPr="00FC539B">
              <w:rPr>
                <w:rFonts w:ascii="Century Gothic" w:hAnsi="Century Gothic"/>
              </w:rPr>
              <w:t>Recognising what seeking and giving permission (consent) means.</w:t>
            </w:r>
          </w:p>
          <w:p w14:paraId="363479CB" w14:textId="1D6CEF49" w:rsidR="00422331" w:rsidRPr="00FC539B" w:rsidRDefault="00422331" w:rsidP="00FC539B">
            <w:pPr>
              <w:pStyle w:val="ListParagraph"/>
              <w:numPr>
                <w:ilvl w:val="0"/>
                <w:numId w:val="7"/>
              </w:numPr>
              <w:rPr>
                <w:rFonts w:ascii="Century Gothic" w:hAnsi="Century Gothic"/>
              </w:rPr>
            </w:pPr>
            <w:r w:rsidRPr="00FC539B">
              <w:rPr>
                <w:rFonts w:ascii="Century Gothic" w:hAnsi="Century Gothic"/>
              </w:rPr>
              <w:t>Explaining where to get advice or report concerns if worried.</w:t>
            </w:r>
          </w:p>
          <w:p w14:paraId="52B61AAF" w14:textId="7E26614A" w:rsidR="00422331" w:rsidRPr="00FC539B" w:rsidRDefault="00422331" w:rsidP="00FC539B">
            <w:pPr>
              <w:pStyle w:val="ListParagraph"/>
              <w:numPr>
                <w:ilvl w:val="0"/>
                <w:numId w:val="7"/>
              </w:numPr>
              <w:rPr>
                <w:rFonts w:ascii="Century Gothic" w:hAnsi="Century Gothic"/>
              </w:rPr>
            </w:pPr>
            <w:r w:rsidRPr="00FC539B">
              <w:rPr>
                <w:rFonts w:ascii="Century Gothic" w:hAnsi="Century Gothic"/>
              </w:rPr>
              <w:t>Learning about stereotypes.</w:t>
            </w:r>
          </w:p>
          <w:p w14:paraId="4C0638C0" w14:textId="77777777" w:rsidR="00422331" w:rsidRPr="00FC539B" w:rsidRDefault="00422331" w:rsidP="008A6B62">
            <w:pPr>
              <w:rPr>
                <w:rFonts w:ascii="Century Gothic" w:hAnsi="Century Gothic"/>
                <w:b/>
                <w:sz w:val="24"/>
                <w:szCs w:val="24"/>
                <w:u w:val="single"/>
              </w:rPr>
            </w:pPr>
          </w:p>
          <w:p w14:paraId="692E9600" w14:textId="3B3D70F1" w:rsidR="009C3C3E" w:rsidRPr="00FC539B" w:rsidRDefault="009C3C3E" w:rsidP="00816CB1">
            <w:pPr>
              <w:jc w:val="center"/>
              <w:rPr>
                <w:rFonts w:ascii="Century Gothic" w:hAnsi="Century Gothic"/>
                <w:b/>
                <w:sz w:val="24"/>
                <w:szCs w:val="24"/>
                <w:u w:val="single"/>
              </w:rPr>
            </w:pPr>
          </w:p>
          <w:p w14:paraId="4130CE2B" w14:textId="65E59CA5" w:rsidR="001A4882" w:rsidRPr="00FC539B" w:rsidRDefault="003D1B59" w:rsidP="009C3C3E">
            <w:pPr>
              <w:rPr>
                <w:rFonts w:ascii="Century Gothic" w:hAnsi="Century Gothic"/>
              </w:rPr>
            </w:pPr>
            <w:r w:rsidRPr="00FC539B">
              <w:rPr>
                <w:rFonts w:ascii="Century Gothic" w:hAnsi="Century Gothic"/>
              </w:rPr>
              <w:fldChar w:fldCharType="begin"/>
            </w:r>
            <w:r w:rsidR="00F31523" w:rsidRPr="00FC539B">
              <w:rPr>
                <w:rFonts w:ascii="Century Gothic" w:hAnsi="Century Gothic"/>
              </w:rPr>
              <w:instrText xml:space="preserve"> INCLUDEPICTURE "C:\\var\\folders\\dy\\k_wkrxzd6y7b9kh4_rflvj0c0000gn\\T\\com.microsoft.Word\\WebArchiveCopyPasteTempFiles\\A3BB00D6-4765-4C27-A690-DB472BA598ED.png" \* MERGEFORMAT </w:instrText>
            </w:r>
            <w:r w:rsidRPr="00FC539B">
              <w:rPr>
                <w:rFonts w:ascii="Century Gothic" w:hAnsi="Century Gothic"/>
              </w:rPr>
              <w:fldChar w:fldCharType="end"/>
            </w:r>
          </w:p>
        </w:tc>
      </w:tr>
      <w:tr w:rsidR="008A6B62" w:rsidRPr="00FC539B" w14:paraId="02BECA34" w14:textId="77777777" w:rsidTr="008A6B62">
        <w:trPr>
          <w:trHeight w:val="3145"/>
        </w:trPr>
        <w:tc>
          <w:tcPr>
            <w:tcW w:w="4088" w:type="dxa"/>
            <w:vMerge w:val="restart"/>
          </w:tcPr>
          <w:p w14:paraId="1CF1014A" w14:textId="79FBD9BC" w:rsidR="008A6B62" w:rsidRPr="00FC539B" w:rsidRDefault="008A6B62" w:rsidP="001A1F5A">
            <w:pPr>
              <w:jc w:val="center"/>
              <w:rPr>
                <w:rFonts w:ascii="Century Gothic" w:hAnsi="Century Gothic"/>
                <w:b/>
                <w:sz w:val="24"/>
                <w:szCs w:val="24"/>
                <w:u w:val="single"/>
              </w:rPr>
            </w:pPr>
            <w:r w:rsidRPr="00FC539B">
              <w:rPr>
                <w:rFonts w:ascii="Century Gothic" w:hAnsi="Century Gothic"/>
                <w:b/>
                <w:sz w:val="24"/>
                <w:szCs w:val="24"/>
                <w:u w:val="single"/>
              </w:rPr>
              <w:lastRenderedPageBreak/>
              <w:t>PE</w:t>
            </w:r>
          </w:p>
          <w:p w14:paraId="4220AD1F" w14:textId="48A2288E" w:rsidR="008A6B62" w:rsidRPr="00FC539B" w:rsidRDefault="008A6B62" w:rsidP="009C3C3E">
            <w:pPr>
              <w:jc w:val="center"/>
              <w:rPr>
                <w:rFonts w:ascii="Century Gothic" w:hAnsi="Century Gothic"/>
                <w:sz w:val="24"/>
                <w:szCs w:val="24"/>
              </w:rPr>
            </w:pPr>
            <w:r w:rsidRPr="00FC539B">
              <w:rPr>
                <w:rFonts w:ascii="Century Gothic" w:hAnsi="Century Gothic"/>
                <w:sz w:val="24"/>
                <w:szCs w:val="24"/>
              </w:rPr>
              <w:t xml:space="preserve">Children will be having a weekly PE session with AVSP on a Tuesday. Children will be having their second PE session on a Thursday this term. Our focus for PE this term is cricket. </w:t>
            </w:r>
          </w:p>
          <w:p w14:paraId="63DC6868" w14:textId="77777777" w:rsidR="008A6B62" w:rsidRPr="00FC539B" w:rsidRDefault="008A6B62" w:rsidP="00A736B0">
            <w:pPr>
              <w:jc w:val="center"/>
              <w:rPr>
                <w:rFonts w:ascii="Century Gothic" w:hAnsi="Century Gothic"/>
                <w:sz w:val="24"/>
                <w:szCs w:val="24"/>
              </w:rPr>
            </w:pPr>
          </w:p>
          <w:p w14:paraId="4BA1A953" w14:textId="3005BA7A" w:rsidR="008A6B62" w:rsidRPr="00FC539B" w:rsidRDefault="008A6B62" w:rsidP="001A1F5A">
            <w:pPr>
              <w:jc w:val="center"/>
              <w:rPr>
                <w:rFonts w:ascii="Century Gothic" w:hAnsi="Century Gothic"/>
                <w:sz w:val="24"/>
                <w:szCs w:val="24"/>
              </w:rPr>
            </w:pPr>
            <w:r w:rsidRPr="00FC539B">
              <w:rPr>
                <w:rFonts w:ascii="Century Gothic" w:hAnsi="Century Gothic"/>
                <w:sz w:val="24"/>
                <w:szCs w:val="24"/>
              </w:rPr>
              <w:t xml:space="preserve"> PE kit needs to be worn on a Tuesday and Thursday please. We have a PE uniform policy that needs to be followed, please see the newsletter for more information. </w:t>
            </w:r>
          </w:p>
        </w:tc>
        <w:tc>
          <w:tcPr>
            <w:tcW w:w="5245" w:type="dxa"/>
            <w:vMerge w:val="restart"/>
          </w:tcPr>
          <w:p w14:paraId="08DF4172" w14:textId="78F8F9E0" w:rsidR="008A6B62" w:rsidRPr="00FC539B" w:rsidRDefault="008A6B62" w:rsidP="001A1F5A">
            <w:pPr>
              <w:jc w:val="center"/>
              <w:rPr>
                <w:rFonts w:ascii="Century Gothic" w:hAnsi="Century Gothic"/>
                <w:b/>
                <w:u w:val="single"/>
              </w:rPr>
            </w:pPr>
            <w:r w:rsidRPr="00FC539B">
              <w:rPr>
                <w:rFonts w:ascii="Century Gothic" w:hAnsi="Century Gothic"/>
                <w:b/>
                <w:u w:val="single"/>
              </w:rPr>
              <w:t>DT- Digital Word- Monitoring Devices</w:t>
            </w:r>
          </w:p>
          <w:p w14:paraId="0F797410" w14:textId="19141B0F" w:rsidR="008A6B62" w:rsidRPr="00FC539B" w:rsidRDefault="008A6B62" w:rsidP="001A1F5A">
            <w:pPr>
              <w:ind w:left="1080"/>
              <w:rPr>
                <w:rFonts w:ascii="Century Gothic" w:hAnsi="Century Gothic"/>
              </w:rPr>
            </w:pPr>
          </w:p>
          <w:p w14:paraId="7E7C1F63" w14:textId="77777777" w:rsidR="008A6B62" w:rsidRPr="00FC539B" w:rsidRDefault="008A6B62" w:rsidP="00FC539B">
            <w:pPr>
              <w:pStyle w:val="ListParagraph"/>
              <w:numPr>
                <w:ilvl w:val="0"/>
                <w:numId w:val="8"/>
              </w:numPr>
              <w:rPr>
                <w:rFonts w:ascii="Century Gothic" w:hAnsi="Century Gothic"/>
              </w:rPr>
            </w:pPr>
            <w:r w:rsidRPr="00FC539B">
              <w:rPr>
                <w:rFonts w:ascii="Century Gothic" w:hAnsi="Century Gothic"/>
              </w:rPr>
              <w:t>Describe what is meant by monitoring devices and provide an example.</w:t>
            </w:r>
          </w:p>
          <w:p w14:paraId="7ACD2201" w14:textId="77777777" w:rsidR="008A6B62" w:rsidRPr="00FC539B" w:rsidRDefault="008A6B62" w:rsidP="00FC539B">
            <w:pPr>
              <w:pStyle w:val="ListParagraph"/>
              <w:numPr>
                <w:ilvl w:val="0"/>
                <w:numId w:val="8"/>
              </w:numPr>
              <w:rPr>
                <w:rFonts w:ascii="Century Gothic" w:hAnsi="Century Gothic"/>
              </w:rPr>
            </w:pPr>
            <w:r w:rsidRPr="00FC539B">
              <w:rPr>
                <w:rFonts w:ascii="Century Gothic" w:hAnsi="Century Gothic"/>
              </w:rPr>
              <w:t>Explain briefly the development of thermometers from thermoscopes to digital thermometers.</w:t>
            </w:r>
          </w:p>
          <w:p w14:paraId="2A9E891C" w14:textId="77777777" w:rsidR="008A6B62" w:rsidRPr="00FC539B" w:rsidRDefault="008A6B62" w:rsidP="00FC539B">
            <w:pPr>
              <w:pStyle w:val="ListParagraph"/>
              <w:numPr>
                <w:ilvl w:val="0"/>
                <w:numId w:val="8"/>
              </w:numPr>
              <w:rPr>
                <w:rFonts w:ascii="Century Gothic" w:hAnsi="Century Gothic"/>
              </w:rPr>
            </w:pPr>
            <w:r w:rsidRPr="00FC539B">
              <w:rPr>
                <w:rFonts w:ascii="Century Gothic" w:hAnsi="Century Gothic"/>
              </w:rPr>
              <w:t>Research a chosen animal’s key information to develop a list of design criteria for an animal monitoring device.</w:t>
            </w:r>
          </w:p>
          <w:p w14:paraId="1EFEBDAF" w14:textId="77777777" w:rsidR="008A6B62" w:rsidRPr="00FC539B" w:rsidRDefault="008A6B62" w:rsidP="00FC539B">
            <w:pPr>
              <w:pStyle w:val="ListParagraph"/>
              <w:numPr>
                <w:ilvl w:val="0"/>
                <w:numId w:val="8"/>
              </w:numPr>
              <w:rPr>
                <w:rFonts w:ascii="Century Gothic" w:hAnsi="Century Gothic"/>
              </w:rPr>
            </w:pPr>
            <w:r w:rsidRPr="00FC539B">
              <w:rPr>
                <w:rFonts w:ascii="Century Gothic" w:hAnsi="Century Gothic"/>
              </w:rPr>
              <w:t>Write a program that monitors the ambient temperature and alerts someone when the temperature moves from a specified range.</w:t>
            </w:r>
          </w:p>
          <w:p w14:paraId="2DBF9321" w14:textId="77777777" w:rsidR="008A6B62" w:rsidRPr="00FC539B" w:rsidRDefault="008A6B62" w:rsidP="00FC539B">
            <w:pPr>
              <w:pStyle w:val="ListParagraph"/>
              <w:numPr>
                <w:ilvl w:val="0"/>
                <w:numId w:val="8"/>
              </w:numPr>
              <w:rPr>
                <w:rFonts w:ascii="Century Gothic" w:hAnsi="Century Gothic"/>
              </w:rPr>
            </w:pPr>
            <w:r w:rsidRPr="00FC539B">
              <w:rPr>
                <w:rFonts w:ascii="Century Gothic" w:hAnsi="Century Gothic"/>
              </w:rPr>
              <w:t>Identify errors (bugs) in the code and ways to fix (debug) them.</w:t>
            </w:r>
          </w:p>
          <w:p w14:paraId="297C2771" w14:textId="77777777" w:rsidR="008A6B62" w:rsidRPr="00FC539B" w:rsidRDefault="008A6B62" w:rsidP="00FC539B">
            <w:pPr>
              <w:pStyle w:val="ListParagraph"/>
              <w:numPr>
                <w:ilvl w:val="0"/>
                <w:numId w:val="8"/>
              </w:numPr>
              <w:rPr>
                <w:rFonts w:ascii="Century Gothic" w:hAnsi="Century Gothic"/>
              </w:rPr>
            </w:pPr>
            <w:r w:rsidRPr="00FC539B">
              <w:rPr>
                <w:rFonts w:ascii="Century Gothic" w:hAnsi="Century Gothic"/>
              </w:rPr>
              <w:t>State one or two facts about the history and development of plastic, including how it is now affecting planet Earth.</w:t>
            </w:r>
          </w:p>
          <w:p w14:paraId="1B01D459" w14:textId="77777777" w:rsidR="008A6B62" w:rsidRPr="00FC539B" w:rsidRDefault="008A6B62" w:rsidP="00FC539B">
            <w:pPr>
              <w:pStyle w:val="ListParagraph"/>
              <w:numPr>
                <w:ilvl w:val="0"/>
                <w:numId w:val="8"/>
              </w:numPr>
              <w:rPr>
                <w:rFonts w:ascii="Century Gothic" w:hAnsi="Century Gothic"/>
              </w:rPr>
            </w:pPr>
            <w:r w:rsidRPr="00FC539B">
              <w:rPr>
                <w:rFonts w:ascii="Century Gothic" w:hAnsi="Century Gothic"/>
              </w:rPr>
              <w:t xml:space="preserve">Build a variety of brick models to invent </w:t>
            </w:r>
            <w:proofErr w:type="spellStart"/>
            <w:proofErr w:type="gramStart"/>
            <w:r w:rsidRPr="00FC539B">
              <w:rPr>
                <w:rFonts w:ascii="Century Gothic" w:hAnsi="Century Gothic"/>
              </w:rPr>
              <w:t>Micro:bit</w:t>
            </w:r>
            <w:proofErr w:type="spellEnd"/>
            <w:proofErr w:type="gramEnd"/>
            <w:r w:rsidRPr="00FC539B">
              <w:rPr>
                <w:rFonts w:ascii="Century Gothic" w:hAnsi="Century Gothic"/>
              </w:rPr>
              <w:t xml:space="preserve"> case, housing and stand ideas, evaluating the success of their favourite model.</w:t>
            </w:r>
          </w:p>
          <w:p w14:paraId="303C19F3" w14:textId="77777777" w:rsidR="008A6B62" w:rsidRPr="00FC539B" w:rsidRDefault="008A6B62" w:rsidP="00FC539B">
            <w:pPr>
              <w:pStyle w:val="ListParagraph"/>
              <w:numPr>
                <w:ilvl w:val="0"/>
                <w:numId w:val="8"/>
              </w:numPr>
              <w:rPr>
                <w:rFonts w:ascii="Century Gothic" w:hAnsi="Century Gothic"/>
              </w:rPr>
            </w:pPr>
            <w:r w:rsidRPr="00FC539B">
              <w:rPr>
                <w:rFonts w:ascii="Century Gothic" w:hAnsi="Century Gothic"/>
              </w:rPr>
              <w:t>Explain key pros and cons of virtual modelling vs physical modelling.</w:t>
            </w:r>
          </w:p>
          <w:p w14:paraId="5270EDB5" w14:textId="0CBC3AEC" w:rsidR="008A6B62" w:rsidRPr="00FC539B" w:rsidRDefault="008A6B62" w:rsidP="00FC539B">
            <w:pPr>
              <w:pStyle w:val="ListParagraph"/>
              <w:numPr>
                <w:ilvl w:val="0"/>
                <w:numId w:val="8"/>
              </w:numPr>
              <w:rPr>
                <w:rFonts w:ascii="Century Gothic" w:hAnsi="Century Gothic"/>
              </w:rPr>
            </w:pPr>
            <w:r w:rsidRPr="00FC539B">
              <w:rPr>
                <w:rFonts w:ascii="Century Gothic" w:hAnsi="Century Gothic"/>
              </w:rPr>
              <w:t xml:space="preserve">Recall and describe the name and use of key tools used in </w:t>
            </w:r>
            <w:proofErr w:type="spellStart"/>
            <w:r w:rsidRPr="00FC539B">
              <w:rPr>
                <w:rFonts w:ascii="Century Gothic" w:hAnsi="Century Gothic"/>
              </w:rPr>
              <w:t>Tinkercad</w:t>
            </w:r>
            <w:proofErr w:type="spellEnd"/>
            <w:r w:rsidRPr="00FC539B">
              <w:rPr>
                <w:rFonts w:ascii="Century Gothic" w:hAnsi="Century Gothic"/>
              </w:rPr>
              <w:t xml:space="preserve"> (CAD) software.</w:t>
            </w:r>
          </w:p>
        </w:tc>
        <w:tc>
          <w:tcPr>
            <w:tcW w:w="4531" w:type="dxa"/>
          </w:tcPr>
          <w:p w14:paraId="099F1A7C" w14:textId="1EF0BDDD" w:rsidR="008A6B62" w:rsidRPr="00FC539B" w:rsidRDefault="008A6B62" w:rsidP="00C6007E">
            <w:pPr>
              <w:rPr>
                <w:rFonts w:ascii="Century Gothic" w:hAnsi="Century Gothic"/>
                <w:b/>
                <w:u w:val="single"/>
              </w:rPr>
            </w:pPr>
            <w:r w:rsidRPr="00FC539B">
              <w:rPr>
                <w:rFonts w:ascii="Century Gothic" w:hAnsi="Century Gothic"/>
                <w:b/>
              </w:rPr>
              <w:t xml:space="preserve">     </w:t>
            </w:r>
            <w:r w:rsidRPr="00FC539B">
              <w:rPr>
                <w:rFonts w:ascii="Century Gothic" w:hAnsi="Century Gothic"/>
                <w:b/>
                <w:u w:val="single"/>
              </w:rPr>
              <w:t xml:space="preserve">French- Space Exploration in France </w:t>
            </w:r>
          </w:p>
          <w:p w14:paraId="3192BC96" w14:textId="7FDDA639" w:rsidR="008A6B62" w:rsidRPr="00FC539B" w:rsidRDefault="008A6B62" w:rsidP="008A6B62">
            <w:pPr>
              <w:rPr>
                <w:rFonts w:ascii="Century Gothic" w:hAnsi="Century Gothic"/>
                <w:b/>
                <w:u w:val="single"/>
              </w:rPr>
            </w:pPr>
          </w:p>
          <w:p w14:paraId="506CAA61" w14:textId="2B55590F" w:rsidR="008A6B62" w:rsidRPr="00FC539B" w:rsidRDefault="008A6B62" w:rsidP="00FC539B">
            <w:pPr>
              <w:pStyle w:val="ListParagraph"/>
              <w:numPr>
                <w:ilvl w:val="0"/>
                <w:numId w:val="9"/>
              </w:numPr>
              <w:rPr>
                <w:rFonts w:ascii="Century Gothic" w:hAnsi="Century Gothic"/>
                <w:noProof/>
              </w:rPr>
            </w:pPr>
            <w:r w:rsidRPr="00FC539B">
              <w:rPr>
                <w:rFonts w:ascii="Century Gothic" w:hAnsi="Century Gothic"/>
                <w:noProof/>
              </w:rPr>
              <w:t xml:space="preserve">The solar system in French </w:t>
            </w:r>
          </w:p>
          <w:p w14:paraId="044663A7" w14:textId="61E31B7D" w:rsidR="008A6B62" w:rsidRPr="00FC539B" w:rsidRDefault="008A6B62" w:rsidP="00FC539B">
            <w:pPr>
              <w:pStyle w:val="ListParagraph"/>
              <w:numPr>
                <w:ilvl w:val="0"/>
                <w:numId w:val="9"/>
              </w:numPr>
              <w:rPr>
                <w:rFonts w:ascii="Century Gothic" w:hAnsi="Century Gothic"/>
              </w:rPr>
            </w:pPr>
            <w:r w:rsidRPr="00FC539B">
              <w:rPr>
                <w:rFonts w:ascii="Century Gothic" w:hAnsi="Century Gothic"/>
              </w:rPr>
              <w:t xml:space="preserve">French sun and moon metaphors </w:t>
            </w:r>
          </w:p>
          <w:p w14:paraId="60A27E53" w14:textId="5F0AF1F5" w:rsidR="008A6B62" w:rsidRPr="00FC539B" w:rsidRDefault="008A6B62" w:rsidP="00FC539B">
            <w:pPr>
              <w:pStyle w:val="ListParagraph"/>
              <w:numPr>
                <w:ilvl w:val="0"/>
                <w:numId w:val="9"/>
              </w:numPr>
              <w:rPr>
                <w:rFonts w:ascii="Century Gothic" w:hAnsi="Century Gothic"/>
              </w:rPr>
            </w:pPr>
            <w:r w:rsidRPr="00FC539B">
              <w:rPr>
                <w:rFonts w:ascii="Century Gothic" w:hAnsi="Century Gothic"/>
              </w:rPr>
              <w:t>Comparing planets in French</w:t>
            </w:r>
          </w:p>
          <w:p w14:paraId="41F12782" w14:textId="3A1D9E6C" w:rsidR="008A6B62" w:rsidRPr="00FC539B" w:rsidRDefault="008A6B62" w:rsidP="00FC539B">
            <w:pPr>
              <w:pStyle w:val="ListParagraph"/>
              <w:numPr>
                <w:ilvl w:val="0"/>
                <w:numId w:val="9"/>
              </w:numPr>
              <w:rPr>
                <w:rFonts w:ascii="Century Gothic" w:hAnsi="Century Gothic"/>
              </w:rPr>
            </w:pPr>
            <w:r w:rsidRPr="00FC539B">
              <w:rPr>
                <w:rFonts w:ascii="Century Gothic" w:hAnsi="Century Gothic"/>
              </w:rPr>
              <w:t xml:space="preserve">A galaxy guide in French </w:t>
            </w:r>
          </w:p>
          <w:p w14:paraId="1D536C01" w14:textId="14B07BAA" w:rsidR="008A6B62" w:rsidRPr="00FC539B" w:rsidRDefault="008A6B62" w:rsidP="00FC539B">
            <w:pPr>
              <w:pStyle w:val="ListParagraph"/>
              <w:numPr>
                <w:ilvl w:val="0"/>
                <w:numId w:val="9"/>
              </w:numPr>
              <w:rPr>
                <w:rFonts w:ascii="Century Gothic" w:hAnsi="Century Gothic"/>
              </w:rPr>
            </w:pPr>
            <w:r w:rsidRPr="00FC539B">
              <w:rPr>
                <w:rFonts w:ascii="Century Gothic" w:hAnsi="Century Gothic"/>
              </w:rPr>
              <w:t xml:space="preserve">French alien world </w:t>
            </w:r>
          </w:p>
          <w:p w14:paraId="5184DAF6" w14:textId="77777777" w:rsidR="008A6B62" w:rsidRPr="00FC539B" w:rsidRDefault="008A6B62" w:rsidP="008A6B62">
            <w:pPr>
              <w:pStyle w:val="ListParagraph"/>
              <w:rPr>
                <w:rFonts w:ascii="Century Gothic" w:hAnsi="Century Gothic"/>
              </w:rPr>
            </w:pPr>
          </w:p>
          <w:p w14:paraId="211587BA" w14:textId="77777777" w:rsidR="008A6B62" w:rsidRPr="00FC539B" w:rsidRDefault="008A6B62" w:rsidP="008A6B62">
            <w:pPr>
              <w:rPr>
                <w:rFonts w:ascii="Century Gothic" w:hAnsi="Century Gothic"/>
              </w:rPr>
            </w:pPr>
          </w:p>
          <w:p w14:paraId="3BB50283" w14:textId="09B6D848" w:rsidR="008A6B62" w:rsidRPr="00FC539B" w:rsidRDefault="008A6B62" w:rsidP="008A6B62">
            <w:pPr>
              <w:jc w:val="center"/>
              <w:rPr>
                <w:rFonts w:ascii="Century Gothic" w:hAnsi="Century Gothic"/>
              </w:rPr>
            </w:pPr>
            <w:r w:rsidRPr="00FC539B">
              <w:rPr>
                <w:rFonts w:ascii="Century Gothic" w:hAnsi="Century Gothic"/>
                <w:noProof/>
              </w:rPr>
              <w:drawing>
                <wp:inline distT="0" distB="0" distL="0" distR="0" wp14:anchorId="5E671F93" wp14:editId="2456E1BC">
                  <wp:extent cx="762000" cy="762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pic:spPr>
                      </pic:pic>
                    </a:graphicData>
                  </a:graphic>
                </wp:inline>
              </w:drawing>
            </w:r>
          </w:p>
          <w:p w14:paraId="1949F6E0" w14:textId="4590B416" w:rsidR="008A6B62" w:rsidRPr="00FC539B" w:rsidRDefault="008A6B62" w:rsidP="00674F41">
            <w:pPr>
              <w:rPr>
                <w:rFonts w:ascii="Century Gothic" w:hAnsi="Century Gothic"/>
              </w:rPr>
            </w:pPr>
          </w:p>
          <w:p w14:paraId="5B59791F" w14:textId="12887EE5" w:rsidR="008A6B62" w:rsidRPr="00FC539B" w:rsidRDefault="008A6B62" w:rsidP="00674F41">
            <w:pPr>
              <w:rPr>
                <w:rFonts w:ascii="Century Gothic" w:hAnsi="Century Gothic"/>
              </w:rPr>
            </w:pPr>
          </w:p>
          <w:p w14:paraId="37C7B02F" w14:textId="5B64B6E6" w:rsidR="008A6B62" w:rsidRPr="00FC539B" w:rsidRDefault="008A6B62" w:rsidP="00674F41">
            <w:pPr>
              <w:rPr>
                <w:rFonts w:ascii="Century Gothic" w:hAnsi="Century Gothic"/>
              </w:rPr>
            </w:pPr>
          </w:p>
        </w:tc>
      </w:tr>
      <w:tr w:rsidR="008A6B62" w:rsidRPr="00FC539B" w14:paraId="5FD236AC" w14:textId="77777777" w:rsidTr="00626859">
        <w:trPr>
          <w:trHeight w:val="3145"/>
        </w:trPr>
        <w:tc>
          <w:tcPr>
            <w:tcW w:w="4088" w:type="dxa"/>
            <w:vMerge/>
          </w:tcPr>
          <w:p w14:paraId="7684FD62" w14:textId="77777777" w:rsidR="008A6B62" w:rsidRPr="00FC539B" w:rsidRDefault="008A6B62" w:rsidP="001A1F5A">
            <w:pPr>
              <w:jc w:val="center"/>
              <w:rPr>
                <w:rFonts w:ascii="Century Gothic" w:hAnsi="Century Gothic"/>
                <w:b/>
                <w:u w:val="single"/>
              </w:rPr>
            </w:pPr>
          </w:p>
        </w:tc>
        <w:tc>
          <w:tcPr>
            <w:tcW w:w="5245" w:type="dxa"/>
            <w:vMerge/>
          </w:tcPr>
          <w:p w14:paraId="66F9974E" w14:textId="77777777" w:rsidR="008A6B62" w:rsidRPr="00FC539B" w:rsidRDefault="008A6B62" w:rsidP="001A1F5A">
            <w:pPr>
              <w:jc w:val="center"/>
              <w:rPr>
                <w:rFonts w:ascii="Century Gothic" w:hAnsi="Century Gothic"/>
                <w:b/>
                <w:u w:val="single"/>
              </w:rPr>
            </w:pPr>
          </w:p>
        </w:tc>
        <w:tc>
          <w:tcPr>
            <w:tcW w:w="4531" w:type="dxa"/>
          </w:tcPr>
          <w:p w14:paraId="4FDE94B1" w14:textId="77777777" w:rsidR="008A6B62" w:rsidRPr="00FC539B" w:rsidRDefault="008A6B62" w:rsidP="008A6B62">
            <w:pPr>
              <w:jc w:val="center"/>
              <w:rPr>
                <w:rFonts w:ascii="Century Gothic" w:hAnsi="Century Gothic"/>
                <w:b/>
                <w:sz w:val="24"/>
                <w:szCs w:val="24"/>
                <w:u w:val="single"/>
              </w:rPr>
            </w:pPr>
            <w:r w:rsidRPr="00FC539B">
              <w:rPr>
                <w:rFonts w:ascii="Century Gothic" w:hAnsi="Century Gothic"/>
                <w:b/>
                <w:sz w:val="24"/>
                <w:szCs w:val="24"/>
                <w:u w:val="single"/>
              </w:rPr>
              <w:t xml:space="preserve">RSE- </w:t>
            </w:r>
          </w:p>
          <w:p w14:paraId="28FB2EE5" w14:textId="77777777" w:rsidR="008A6B62" w:rsidRPr="00FC539B" w:rsidRDefault="008A6B62" w:rsidP="008A6B62">
            <w:pPr>
              <w:jc w:val="center"/>
              <w:rPr>
                <w:rFonts w:ascii="Century Gothic" w:hAnsi="Century Gothic"/>
                <w:b/>
                <w:sz w:val="24"/>
                <w:szCs w:val="24"/>
                <w:u w:val="single"/>
              </w:rPr>
            </w:pPr>
            <w:r w:rsidRPr="00FC539B">
              <w:rPr>
                <w:rFonts w:ascii="Century Gothic" w:hAnsi="Century Gothic"/>
                <w:b/>
                <w:sz w:val="24"/>
                <w:szCs w:val="24"/>
                <w:u w:val="single"/>
              </w:rPr>
              <w:t xml:space="preserve">Y4- Puberty </w:t>
            </w:r>
          </w:p>
          <w:p w14:paraId="4742C83B" w14:textId="77777777" w:rsidR="008A6B62" w:rsidRPr="00FC539B" w:rsidRDefault="008A6B62" w:rsidP="008A6B62">
            <w:pPr>
              <w:jc w:val="center"/>
              <w:rPr>
                <w:rFonts w:ascii="Century Gothic" w:hAnsi="Century Gothic"/>
                <w:b/>
                <w:sz w:val="24"/>
                <w:szCs w:val="24"/>
                <w:u w:val="single"/>
              </w:rPr>
            </w:pPr>
            <w:r w:rsidRPr="00FC539B">
              <w:rPr>
                <w:rFonts w:ascii="Century Gothic" w:hAnsi="Century Gothic"/>
                <w:b/>
                <w:sz w:val="24"/>
                <w:szCs w:val="24"/>
                <w:u w:val="single"/>
              </w:rPr>
              <w:t xml:space="preserve">Y5- Puberty (including periods) </w:t>
            </w:r>
          </w:p>
          <w:p w14:paraId="68084C62" w14:textId="77777777" w:rsidR="008A6B62" w:rsidRPr="00FC539B" w:rsidRDefault="008A6B62" w:rsidP="008A6B62">
            <w:pPr>
              <w:rPr>
                <w:rFonts w:ascii="Century Gothic" w:hAnsi="Century Gothic"/>
                <w:b/>
                <w:sz w:val="24"/>
                <w:szCs w:val="24"/>
                <w:u w:val="single"/>
              </w:rPr>
            </w:pPr>
          </w:p>
          <w:p w14:paraId="21673A59" w14:textId="77777777" w:rsidR="008A6B62" w:rsidRPr="00FC539B" w:rsidRDefault="008A6B62" w:rsidP="008A6B62">
            <w:pPr>
              <w:jc w:val="center"/>
              <w:rPr>
                <w:rFonts w:ascii="Century Gothic" w:hAnsi="Century Gothic"/>
                <w:bCs/>
              </w:rPr>
            </w:pPr>
            <w:r w:rsidRPr="00FC539B">
              <w:rPr>
                <w:rFonts w:ascii="Century Gothic" w:hAnsi="Century Gothic"/>
                <w:bCs/>
              </w:rPr>
              <w:t xml:space="preserve">We will be following the Kapow Unit of learning and children will be looking at age appropriate content for their year group. If you require any more information on this please send me an email. A text message will be sent out before RSE begins to be taught. </w:t>
            </w:r>
          </w:p>
          <w:p w14:paraId="102E6B2C" w14:textId="77777777" w:rsidR="008A6B62" w:rsidRPr="00FC539B" w:rsidRDefault="008A6B62" w:rsidP="00C6007E">
            <w:pPr>
              <w:rPr>
                <w:rFonts w:ascii="Century Gothic" w:hAnsi="Century Gothic"/>
                <w:b/>
              </w:rPr>
            </w:pPr>
          </w:p>
        </w:tc>
      </w:tr>
      <w:tr w:rsidR="008A6B62" w:rsidRPr="0009596D" w14:paraId="0BC5DFDB" w14:textId="77777777" w:rsidTr="00626859">
        <w:trPr>
          <w:trHeight w:val="3216"/>
        </w:trPr>
        <w:tc>
          <w:tcPr>
            <w:tcW w:w="4088" w:type="dxa"/>
          </w:tcPr>
          <w:p w14:paraId="2E2E3D0B" w14:textId="651355BE" w:rsidR="0009596D" w:rsidRPr="00FC539B" w:rsidRDefault="001A4882" w:rsidP="0009596D">
            <w:pPr>
              <w:jc w:val="center"/>
              <w:rPr>
                <w:rFonts w:ascii="Century Gothic" w:hAnsi="Century Gothic"/>
                <w:sz w:val="24"/>
                <w:szCs w:val="24"/>
              </w:rPr>
            </w:pPr>
            <w:r w:rsidRPr="00FC539B">
              <w:rPr>
                <w:rFonts w:ascii="Century Gothic" w:hAnsi="Century Gothic"/>
                <w:b/>
                <w:bCs/>
                <w:sz w:val="24"/>
                <w:szCs w:val="24"/>
                <w:u w:val="single"/>
              </w:rPr>
              <w:lastRenderedPageBreak/>
              <w:t>Computing</w:t>
            </w:r>
            <w:r w:rsidR="00494906" w:rsidRPr="00FC539B">
              <w:rPr>
                <w:rFonts w:ascii="Century Gothic" w:hAnsi="Century Gothic"/>
                <w:b/>
                <w:bCs/>
                <w:sz w:val="24"/>
                <w:szCs w:val="24"/>
                <w:u w:val="single"/>
              </w:rPr>
              <w:t xml:space="preserve">- </w:t>
            </w:r>
            <w:r w:rsidR="004709C5" w:rsidRPr="00FC539B">
              <w:rPr>
                <w:rFonts w:ascii="Century Gothic" w:hAnsi="Century Gothic"/>
                <w:b/>
                <w:bCs/>
                <w:sz w:val="24"/>
                <w:szCs w:val="24"/>
                <w:u w:val="single"/>
              </w:rPr>
              <w:t xml:space="preserve">Search Engines </w:t>
            </w:r>
          </w:p>
          <w:p w14:paraId="1643B187" w14:textId="19F8305C" w:rsidR="00C6007E" w:rsidRPr="00FC539B" w:rsidRDefault="00C6007E" w:rsidP="00C6007E">
            <w:pPr>
              <w:rPr>
                <w:rFonts w:ascii="Century Gothic" w:hAnsi="Century Gothic"/>
              </w:rPr>
            </w:pPr>
          </w:p>
          <w:p w14:paraId="20955761" w14:textId="77777777" w:rsidR="001A1F5A" w:rsidRPr="00FC539B" w:rsidRDefault="001A1F5A" w:rsidP="00FC539B">
            <w:pPr>
              <w:pStyle w:val="ListParagraph"/>
              <w:numPr>
                <w:ilvl w:val="0"/>
                <w:numId w:val="1"/>
              </w:numPr>
              <w:rPr>
                <w:rFonts w:ascii="Century Gothic" w:hAnsi="Century Gothic"/>
              </w:rPr>
            </w:pPr>
            <w:r w:rsidRPr="00FC539B">
              <w:rPr>
                <w:rFonts w:ascii="Century Gothic" w:hAnsi="Century Gothic"/>
              </w:rPr>
              <w:t>Explain what a search engine is, suggest several search engines to use and explain how to use them to find websites and information.</w:t>
            </w:r>
          </w:p>
          <w:p w14:paraId="27EBEC7A" w14:textId="77777777" w:rsidR="001A1F5A" w:rsidRPr="00FC539B" w:rsidRDefault="001A1F5A" w:rsidP="00FC539B">
            <w:pPr>
              <w:pStyle w:val="ListParagraph"/>
              <w:numPr>
                <w:ilvl w:val="0"/>
                <w:numId w:val="1"/>
              </w:numPr>
              <w:rPr>
                <w:rFonts w:ascii="Century Gothic" w:hAnsi="Century Gothic"/>
              </w:rPr>
            </w:pPr>
            <w:r w:rsidRPr="00FC539B">
              <w:rPr>
                <w:rFonts w:ascii="Century Gothic" w:hAnsi="Century Gothic"/>
              </w:rPr>
              <w:t>Suggest that things online are not always true and recognise what to check for.</w:t>
            </w:r>
          </w:p>
          <w:p w14:paraId="1DE98259" w14:textId="77777777" w:rsidR="001A1F5A" w:rsidRPr="00FC539B" w:rsidRDefault="001A1F5A" w:rsidP="00FC539B">
            <w:pPr>
              <w:pStyle w:val="ListParagraph"/>
              <w:numPr>
                <w:ilvl w:val="0"/>
                <w:numId w:val="1"/>
              </w:numPr>
              <w:rPr>
                <w:rFonts w:ascii="Century Gothic" w:hAnsi="Century Gothic"/>
              </w:rPr>
            </w:pPr>
            <w:r w:rsidRPr="00FC539B">
              <w:rPr>
                <w:rFonts w:ascii="Century Gothic" w:hAnsi="Century Gothic"/>
              </w:rPr>
              <w:t>Explain why keywords are important and what TASK stands for, using these strategies to search effectively.</w:t>
            </w:r>
          </w:p>
          <w:p w14:paraId="433C1749" w14:textId="77777777" w:rsidR="001A1F5A" w:rsidRPr="00FC539B" w:rsidRDefault="001A1F5A" w:rsidP="00FC539B">
            <w:pPr>
              <w:pStyle w:val="ListParagraph"/>
              <w:numPr>
                <w:ilvl w:val="0"/>
                <w:numId w:val="1"/>
              </w:numPr>
              <w:rPr>
                <w:rFonts w:ascii="Century Gothic" w:hAnsi="Century Gothic"/>
              </w:rPr>
            </w:pPr>
            <w:r w:rsidRPr="00FC539B">
              <w:rPr>
                <w:rFonts w:ascii="Century Gothic" w:hAnsi="Century Gothic"/>
              </w:rPr>
              <w:t>Recognise the terms ‘copyright’ and ‘fair use’ and combine text and images in a poster.</w:t>
            </w:r>
          </w:p>
          <w:p w14:paraId="3EB0606A" w14:textId="7D65BE22" w:rsidR="001A1F5A" w:rsidRPr="00FC539B" w:rsidRDefault="001A1F5A" w:rsidP="00FC539B">
            <w:pPr>
              <w:pStyle w:val="ListParagraph"/>
              <w:numPr>
                <w:ilvl w:val="0"/>
                <w:numId w:val="1"/>
              </w:numPr>
              <w:rPr>
                <w:rFonts w:ascii="Century Gothic" w:hAnsi="Century Gothic"/>
              </w:rPr>
            </w:pPr>
            <w:r w:rsidRPr="00FC539B">
              <w:rPr>
                <w:rFonts w:ascii="Century Gothic" w:hAnsi="Century Gothic"/>
              </w:rPr>
              <w:t>Make parallels between book searching and internet searching, explaining the role of web crawlers and recognising that results are rated to decide rank.</w:t>
            </w:r>
          </w:p>
          <w:bookmarkStart w:id="0" w:name="_GoBack"/>
          <w:bookmarkEnd w:id="0"/>
          <w:p w14:paraId="177B7E41" w14:textId="73562BF3" w:rsidR="00A1315B" w:rsidRPr="00FC539B" w:rsidRDefault="0069052E" w:rsidP="001A1F5A">
            <w:pPr>
              <w:pStyle w:val="ListParagraph"/>
              <w:ind w:left="1440"/>
            </w:pPr>
            <w:r w:rsidRPr="00FC539B">
              <w:rPr>
                <w:rFonts w:ascii="Century Gothic" w:hAnsi="Century Gothic"/>
              </w:rPr>
              <w:fldChar w:fldCharType="begin"/>
            </w:r>
            <w:r w:rsidR="00F31523" w:rsidRPr="00FC539B">
              <w:rPr>
                <w:rFonts w:ascii="Century Gothic" w:hAnsi="Century Gothic"/>
              </w:rPr>
              <w:instrText xml:space="preserve"> INCLUDEPICTURE "C:\\var\\folders\\dy\\k_wkrxzd6y7b9kh4_rflvj0c0000gn\\T\\com.microsoft.Word\\WebArchiveCopyPasteTempFiles\\imac-10.png" \* MERGEFORMAT </w:instrText>
            </w:r>
            <w:r w:rsidRPr="00FC539B">
              <w:rPr>
                <w:rFonts w:ascii="Century Gothic" w:hAnsi="Century Gothic"/>
              </w:rPr>
              <w:fldChar w:fldCharType="end"/>
            </w:r>
          </w:p>
        </w:tc>
        <w:tc>
          <w:tcPr>
            <w:tcW w:w="5245" w:type="dxa"/>
          </w:tcPr>
          <w:p w14:paraId="7BCCC66A" w14:textId="36F95264" w:rsidR="009C3C3E" w:rsidRPr="00FC539B" w:rsidRDefault="00A736B0" w:rsidP="008A3DA7">
            <w:pPr>
              <w:jc w:val="center"/>
              <w:rPr>
                <w:rFonts w:ascii="Century Gothic" w:hAnsi="Century Gothic"/>
                <w:b/>
                <w:sz w:val="24"/>
                <w:szCs w:val="24"/>
                <w:u w:val="single"/>
              </w:rPr>
            </w:pPr>
            <w:r w:rsidRPr="00FC539B">
              <w:rPr>
                <w:rFonts w:ascii="Century Gothic" w:hAnsi="Century Gothic"/>
                <w:b/>
                <w:sz w:val="24"/>
                <w:szCs w:val="24"/>
                <w:u w:val="single"/>
              </w:rPr>
              <w:t>RE</w:t>
            </w:r>
            <w:r w:rsidR="00494906" w:rsidRPr="00FC539B">
              <w:rPr>
                <w:rFonts w:ascii="Century Gothic" w:hAnsi="Century Gothic"/>
                <w:b/>
                <w:sz w:val="24"/>
                <w:szCs w:val="24"/>
                <w:u w:val="single"/>
              </w:rPr>
              <w:t xml:space="preserve">- </w:t>
            </w:r>
            <w:r w:rsidR="009C3C3E" w:rsidRPr="00FC539B">
              <w:rPr>
                <w:rFonts w:ascii="Century Gothic" w:hAnsi="Century Gothic"/>
                <w:b/>
                <w:sz w:val="24"/>
                <w:szCs w:val="24"/>
                <w:u w:val="single"/>
              </w:rPr>
              <w:t xml:space="preserve">Why </w:t>
            </w:r>
            <w:r w:rsidR="00D743F3" w:rsidRPr="00FC539B">
              <w:rPr>
                <w:rFonts w:ascii="Century Gothic" w:hAnsi="Century Gothic"/>
                <w:b/>
                <w:sz w:val="24"/>
                <w:szCs w:val="24"/>
                <w:u w:val="single"/>
              </w:rPr>
              <w:t xml:space="preserve">is the bible the </w:t>
            </w:r>
            <w:proofErr w:type="gramStart"/>
            <w:r w:rsidR="00D743F3" w:rsidRPr="00FC539B">
              <w:rPr>
                <w:rFonts w:ascii="Century Gothic" w:hAnsi="Century Gothic"/>
                <w:b/>
                <w:sz w:val="24"/>
                <w:szCs w:val="24"/>
                <w:u w:val="single"/>
              </w:rPr>
              <w:t>best selling</w:t>
            </w:r>
            <w:proofErr w:type="gramEnd"/>
            <w:r w:rsidR="00D743F3" w:rsidRPr="00FC539B">
              <w:rPr>
                <w:rFonts w:ascii="Century Gothic" w:hAnsi="Century Gothic"/>
                <w:b/>
                <w:sz w:val="24"/>
                <w:szCs w:val="24"/>
                <w:u w:val="single"/>
              </w:rPr>
              <w:t xml:space="preserve"> book of all time? </w:t>
            </w:r>
          </w:p>
          <w:p w14:paraId="024EBA6D" w14:textId="0B04172A" w:rsidR="008A3DA7" w:rsidRPr="00FC539B" w:rsidRDefault="008A3DA7" w:rsidP="00FC539B">
            <w:pPr>
              <w:pStyle w:val="ListParagraph"/>
              <w:numPr>
                <w:ilvl w:val="0"/>
                <w:numId w:val="2"/>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FC539B">
              <w:rPr>
                <w:rFonts w:ascii="Century Gothic" w:eastAsia="Times New Roman" w:hAnsi="Century Gothic" w:cs="Arial"/>
                <w:color w:val="222222"/>
                <w:sz w:val="24"/>
                <w:szCs w:val="27"/>
                <w:lang w:eastAsia="en-GB"/>
              </w:rPr>
              <w:t>Identify events involved in the compilation and creation of the first Christian Bible.</w:t>
            </w:r>
          </w:p>
          <w:p w14:paraId="2152A4BE" w14:textId="77777777" w:rsidR="008A3DA7" w:rsidRPr="00FC539B" w:rsidRDefault="008A3DA7" w:rsidP="00FC539B">
            <w:pPr>
              <w:pStyle w:val="ListParagraph"/>
              <w:numPr>
                <w:ilvl w:val="0"/>
                <w:numId w:val="2"/>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FC539B">
              <w:rPr>
                <w:rFonts w:ascii="Century Gothic" w:eastAsia="Times New Roman" w:hAnsi="Century Gothic" w:cs="Arial"/>
                <w:color w:val="222222"/>
                <w:sz w:val="24"/>
                <w:szCs w:val="27"/>
                <w:lang w:eastAsia="en-GB"/>
              </w:rPr>
              <w:t>Comparing different types of writing found in the Bible and discussing their purposes.</w:t>
            </w:r>
          </w:p>
          <w:p w14:paraId="7A86C8E4" w14:textId="77777777" w:rsidR="008A3DA7" w:rsidRPr="00FC539B" w:rsidRDefault="008A3DA7" w:rsidP="00FC539B">
            <w:pPr>
              <w:pStyle w:val="ListParagraph"/>
              <w:numPr>
                <w:ilvl w:val="0"/>
                <w:numId w:val="2"/>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FC539B">
              <w:rPr>
                <w:rFonts w:ascii="Century Gothic" w:eastAsia="Times New Roman" w:hAnsi="Century Gothic" w:cs="Arial"/>
                <w:color w:val="222222"/>
                <w:sz w:val="24"/>
                <w:szCs w:val="27"/>
                <w:lang w:eastAsia="en-GB"/>
              </w:rPr>
              <w:t>Explain the criteria used to decide which texts were included in the canonised Bible.</w:t>
            </w:r>
          </w:p>
          <w:p w14:paraId="1FD5C8B1" w14:textId="77777777" w:rsidR="008A3DA7" w:rsidRPr="00FC539B" w:rsidRDefault="008A3DA7" w:rsidP="00FC539B">
            <w:pPr>
              <w:pStyle w:val="ListParagraph"/>
              <w:numPr>
                <w:ilvl w:val="0"/>
                <w:numId w:val="2"/>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FC539B">
              <w:rPr>
                <w:rFonts w:ascii="Century Gothic" w:eastAsia="Times New Roman" w:hAnsi="Century Gothic" w:cs="Arial"/>
                <w:color w:val="222222"/>
                <w:sz w:val="24"/>
                <w:szCs w:val="27"/>
                <w:lang w:eastAsia="en-GB"/>
              </w:rPr>
              <w:t>Explain the impact of key figures and events on the development of the modern-day Christian Bible.</w:t>
            </w:r>
          </w:p>
          <w:p w14:paraId="6780FD7F" w14:textId="77777777" w:rsidR="008A3DA7" w:rsidRPr="00FC539B" w:rsidRDefault="008A3DA7" w:rsidP="00FC539B">
            <w:pPr>
              <w:pStyle w:val="ListParagraph"/>
              <w:numPr>
                <w:ilvl w:val="0"/>
                <w:numId w:val="2"/>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FC539B">
              <w:rPr>
                <w:rFonts w:ascii="Century Gothic" w:eastAsia="Times New Roman" w:hAnsi="Century Gothic" w:cs="Arial"/>
                <w:color w:val="222222"/>
                <w:sz w:val="24"/>
                <w:szCs w:val="27"/>
                <w:lang w:eastAsia="en-GB"/>
              </w:rPr>
              <w:t>Describe how and why the Christian Bible has developed over time.</w:t>
            </w:r>
          </w:p>
          <w:p w14:paraId="78F3C8AA" w14:textId="77777777" w:rsidR="008A3DA7" w:rsidRPr="00FC539B" w:rsidRDefault="008A3DA7" w:rsidP="00FC539B">
            <w:pPr>
              <w:pStyle w:val="ListParagraph"/>
              <w:numPr>
                <w:ilvl w:val="0"/>
                <w:numId w:val="2"/>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FC539B">
              <w:rPr>
                <w:rFonts w:ascii="Century Gothic" w:eastAsia="Times New Roman" w:hAnsi="Century Gothic" w:cs="Arial"/>
                <w:color w:val="222222"/>
                <w:sz w:val="24"/>
                <w:szCs w:val="27"/>
                <w:lang w:eastAsia="en-GB"/>
              </w:rPr>
              <w:t>Investigate and identify where the Bible is found in different churches and how this has changed over time.</w:t>
            </w:r>
          </w:p>
          <w:p w14:paraId="3B660783" w14:textId="77777777" w:rsidR="008A3DA7" w:rsidRPr="00FC539B" w:rsidRDefault="008A3DA7" w:rsidP="00FC539B">
            <w:pPr>
              <w:pStyle w:val="ListParagraph"/>
              <w:numPr>
                <w:ilvl w:val="0"/>
                <w:numId w:val="2"/>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FC539B">
              <w:rPr>
                <w:rFonts w:ascii="Century Gothic" w:eastAsia="Times New Roman" w:hAnsi="Century Gothic" w:cs="Arial"/>
                <w:color w:val="222222"/>
                <w:sz w:val="24"/>
                <w:szCs w:val="27"/>
                <w:lang w:eastAsia="en-GB"/>
              </w:rPr>
              <w:t>Identify examples of how the Bible has influenced modern British life.</w:t>
            </w:r>
          </w:p>
          <w:p w14:paraId="543AF9D7" w14:textId="77777777" w:rsidR="008A3DA7" w:rsidRPr="00FC539B" w:rsidRDefault="008A3DA7" w:rsidP="00FC539B">
            <w:pPr>
              <w:pStyle w:val="ListParagraph"/>
              <w:numPr>
                <w:ilvl w:val="0"/>
                <w:numId w:val="2"/>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FC539B">
              <w:rPr>
                <w:rFonts w:ascii="Century Gothic" w:eastAsia="Times New Roman" w:hAnsi="Century Gothic" w:cs="Arial"/>
                <w:color w:val="222222"/>
                <w:sz w:val="24"/>
                <w:szCs w:val="27"/>
                <w:lang w:eastAsia="en-GB"/>
              </w:rPr>
              <w:t>Present their learning about the Bible’s impact and relevance.</w:t>
            </w:r>
          </w:p>
          <w:p w14:paraId="0EF23134" w14:textId="135F03F8" w:rsidR="003035EA" w:rsidRPr="00FC539B" w:rsidRDefault="003035EA" w:rsidP="008A3DA7">
            <w:pPr>
              <w:rPr>
                <w:rFonts w:ascii="Century Gothic" w:hAnsi="Century Gothic"/>
                <w:sz w:val="24"/>
                <w:szCs w:val="24"/>
              </w:rPr>
            </w:pPr>
          </w:p>
        </w:tc>
        <w:tc>
          <w:tcPr>
            <w:tcW w:w="4531" w:type="dxa"/>
          </w:tcPr>
          <w:p w14:paraId="20999305" w14:textId="1491B708" w:rsidR="00494906" w:rsidRPr="00FC539B" w:rsidRDefault="00574FC4" w:rsidP="008A3DA7">
            <w:pPr>
              <w:jc w:val="center"/>
              <w:rPr>
                <w:rFonts w:ascii="Century Gothic" w:hAnsi="Century Gothic"/>
                <w:b/>
                <w:sz w:val="24"/>
                <w:szCs w:val="24"/>
                <w:u w:val="single"/>
              </w:rPr>
            </w:pPr>
            <w:r w:rsidRPr="00FC539B">
              <w:rPr>
                <w:rFonts w:ascii="Century Gothic" w:hAnsi="Century Gothic"/>
                <w:b/>
                <w:sz w:val="24"/>
                <w:szCs w:val="24"/>
                <w:u w:val="single"/>
              </w:rPr>
              <w:t>Music</w:t>
            </w:r>
            <w:r w:rsidR="00CD0DF3" w:rsidRPr="00FC539B">
              <w:rPr>
                <w:rFonts w:ascii="Century Gothic" w:hAnsi="Century Gothic"/>
                <w:b/>
                <w:sz w:val="24"/>
                <w:szCs w:val="24"/>
                <w:u w:val="single"/>
              </w:rPr>
              <w:t xml:space="preserve">- </w:t>
            </w:r>
            <w:r w:rsidR="004709C5" w:rsidRPr="00FC539B">
              <w:rPr>
                <w:rFonts w:ascii="Century Gothic" w:hAnsi="Century Gothic"/>
                <w:b/>
                <w:sz w:val="24"/>
                <w:szCs w:val="24"/>
                <w:u w:val="single"/>
              </w:rPr>
              <w:t xml:space="preserve">Ballard’s </w:t>
            </w:r>
          </w:p>
          <w:p w14:paraId="31C3AFB4" w14:textId="77777777" w:rsidR="001A1F5A" w:rsidRPr="00FC539B" w:rsidRDefault="001A1F5A" w:rsidP="00FC539B">
            <w:pPr>
              <w:pStyle w:val="ListParagraph"/>
              <w:numPr>
                <w:ilvl w:val="0"/>
                <w:numId w:val="3"/>
              </w:numPr>
              <w:shd w:val="clear" w:color="auto" w:fill="FFFFFF"/>
              <w:spacing w:before="100" w:beforeAutospacing="1" w:after="100" w:afterAutospacing="1"/>
              <w:rPr>
                <w:rFonts w:ascii="Century Gothic" w:hAnsi="Century Gothic"/>
                <w:noProof/>
                <w:szCs w:val="24"/>
                <w:lang w:eastAsia="en-GB"/>
              </w:rPr>
            </w:pPr>
            <w:r w:rsidRPr="00FC539B">
              <w:rPr>
                <w:rFonts w:ascii="Century Gothic" w:hAnsi="Century Gothic"/>
                <w:noProof/>
                <w:szCs w:val="24"/>
                <w:lang w:eastAsia="en-GB"/>
              </w:rPr>
              <w:t>Identify the key features of a ballad.</w:t>
            </w:r>
          </w:p>
          <w:p w14:paraId="3B384AF5" w14:textId="77777777" w:rsidR="001A1F5A" w:rsidRPr="00FC539B" w:rsidRDefault="001A1F5A" w:rsidP="00FC539B">
            <w:pPr>
              <w:pStyle w:val="ListParagraph"/>
              <w:numPr>
                <w:ilvl w:val="0"/>
                <w:numId w:val="3"/>
              </w:numPr>
              <w:shd w:val="clear" w:color="auto" w:fill="FFFFFF"/>
              <w:spacing w:before="100" w:beforeAutospacing="1" w:after="100" w:afterAutospacing="1"/>
              <w:rPr>
                <w:rFonts w:ascii="Century Gothic" w:hAnsi="Century Gothic"/>
                <w:noProof/>
                <w:szCs w:val="24"/>
                <w:lang w:eastAsia="en-GB"/>
              </w:rPr>
            </w:pPr>
            <w:r w:rsidRPr="00FC539B">
              <w:rPr>
                <w:rFonts w:ascii="Century Gothic" w:hAnsi="Century Gothic"/>
                <w:noProof/>
                <w:szCs w:val="24"/>
                <w:lang w:eastAsia="en-GB"/>
              </w:rPr>
              <w:t>Perform a ballad using actions.</w:t>
            </w:r>
          </w:p>
          <w:p w14:paraId="79A0662D" w14:textId="77777777" w:rsidR="001A1F5A" w:rsidRPr="00FC539B" w:rsidRDefault="001A1F5A" w:rsidP="00FC539B">
            <w:pPr>
              <w:pStyle w:val="ListParagraph"/>
              <w:numPr>
                <w:ilvl w:val="0"/>
                <w:numId w:val="3"/>
              </w:numPr>
              <w:shd w:val="clear" w:color="auto" w:fill="FFFFFF"/>
              <w:spacing w:before="100" w:beforeAutospacing="1" w:after="100" w:afterAutospacing="1"/>
              <w:rPr>
                <w:rFonts w:ascii="Century Gothic" w:hAnsi="Century Gothic"/>
                <w:noProof/>
                <w:szCs w:val="24"/>
                <w:lang w:eastAsia="en-GB"/>
              </w:rPr>
            </w:pPr>
            <w:r w:rsidRPr="00FC539B">
              <w:rPr>
                <w:rFonts w:ascii="Century Gothic" w:hAnsi="Century Gothic"/>
                <w:noProof/>
                <w:szCs w:val="24"/>
                <w:lang w:eastAsia="en-GB"/>
              </w:rPr>
              <w:t>Sing in time and in tune with a song and incorporate actions.</w:t>
            </w:r>
          </w:p>
          <w:p w14:paraId="197CD000" w14:textId="77777777" w:rsidR="001A1F5A" w:rsidRPr="00FC539B" w:rsidRDefault="001A1F5A" w:rsidP="00FC539B">
            <w:pPr>
              <w:pStyle w:val="ListParagraph"/>
              <w:numPr>
                <w:ilvl w:val="0"/>
                <w:numId w:val="3"/>
              </w:numPr>
              <w:shd w:val="clear" w:color="auto" w:fill="FFFFFF"/>
              <w:spacing w:before="100" w:beforeAutospacing="1" w:after="100" w:afterAutospacing="1"/>
              <w:rPr>
                <w:rFonts w:ascii="Century Gothic" w:hAnsi="Century Gothic"/>
                <w:noProof/>
                <w:szCs w:val="24"/>
                <w:lang w:eastAsia="en-GB"/>
              </w:rPr>
            </w:pPr>
            <w:r w:rsidRPr="00FC539B">
              <w:rPr>
                <w:rFonts w:ascii="Century Gothic" w:hAnsi="Century Gothic"/>
                <w:noProof/>
                <w:szCs w:val="24"/>
                <w:lang w:eastAsia="en-GB"/>
              </w:rPr>
              <w:t>Retell a summary of an animation’s story.</w:t>
            </w:r>
          </w:p>
          <w:p w14:paraId="64444905" w14:textId="77777777" w:rsidR="001A1F5A" w:rsidRPr="00FC539B" w:rsidRDefault="001A1F5A" w:rsidP="00FC539B">
            <w:pPr>
              <w:pStyle w:val="ListParagraph"/>
              <w:numPr>
                <w:ilvl w:val="0"/>
                <w:numId w:val="3"/>
              </w:numPr>
              <w:shd w:val="clear" w:color="auto" w:fill="FFFFFF"/>
              <w:spacing w:before="100" w:beforeAutospacing="1" w:after="100" w:afterAutospacing="1"/>
              <w:rPr>
                <w:rFonts w:ascii="Century Gothic" w:hAnsi="Century Gothic"/>
                <w:noProof/>
                <w:szCs w:val="24"/>
                <w:lang w:eastAsia="en-GB"/>
              </w:rPr>
            </w:pPr>
            <w:r w:rsidRPr="00FC539B">
              <w:rPr>
                <w:rFonts w:ascii="Century Gothic" w:hAnsi="Century Gothic"/>
                <w:noProof/>
                <w:szCs w:val="24"/>
                <w:lang w:eastAsia="en-GB"/>
              </w:rPr>
              <w:t>Write a verse with rhyming words which tell part of a story.</w:t>
            </w:r>
          </w:p>
          <w:p w14:paraId="2AB2276C" w14:textId="77777777" w:rsidR="001A1F5A" w:rsidRPr="00FC539B" w:rsidRDefault="001A1F5A" w:rsidP="00FC539B">
            <w:pPr>
              <w:pStyle w:val="ListParagraph"/>
              <w:numPr>
                <w:ilvl w:val="0"/>
                <w:numId w:val="3"/>
              </w:numPr>
              <w:shd w:val="clear" w:color="auto" w:fill="FFFFFF"/>
              <w:spacing w:before="100" w:beforeAutospacing="1" w:after="100" w:afterAutospacing="1"/>
              <w:rPr>
                <w:rFonts w:ascii="Century Gothic" w:hAnsi="Century Gothic"/>
                <w:noProof/>
                <w:szCs w:val="24"/>
                <w:lang w:eastAsia="en-GB"/>
              </w:rPr>
            </w:pPr>
            <w:r w:rsidRPr="00FC539B">
              <w:rPr>
                <w:rFonts w:ascii="Century Gothic" w:hAnsi="Century Gothic"/>
                <w:noProof/>
                <w:szCs w:val="24"/>
                <w:lang w:eastAsia="en-GB"/>
              </w:rPr>
              <w:t>Perform their lyrics fluently and with actions.</w:t>
            </w:r>
          </w:p>
          <w:p w14:paraId="1417897D" w14:textId="211AB99D" w:rsidR="008B6609" w:rsidRPr="001A1F5A" w:rsidRDefault="001A1F5A" w:rsidP="001A1F5A">
            <w:pPr>
              <w:shd w:val="clear" w:color="auto" w:fill="FFFFFF"/>
              <w:spacing w:before="100" w:beforeAutospacing="1" w:after="100" w:afterAutospacing="1"/>
              <w:jc w:val="center"/>
              <w:rPr>
                <w:rFonts w:ascii="Century Gothic" w:hAnsi="Century Gothic"/>
                <w:noProof/>
                <w:lang w:eastAsia="en-GB"/>
              </w:rPr>
            </w:pPr>
            <w:r w:rsidRPr="00FC539B">
              <w:rPr>
                <w:rFonts w:ascii="Century Gothic" w:hAnsi="Century Gothic"/>
                <w:noProof/>
                <w:lang w:eastAsia="en-GB"/>
              </w:rPr>
              <w:drawing>
                <wp:inline distT="0" distB="0" distL="0" distR="0" wp14:anchorId="354BE748" wp14:editId="5E4B99FB">
                  <wp:extent cx="1231900" cy="123190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1900" cy="1231900"/>
                          </a:xfrm>
                          <a:prstGeom prst="rect">
                            <a:avLst/>
                          </a:prstGeom>
                          <a:noFill/>
                        </pic:spPr>
                      </pic:pic>
                    </a:graphicData>
                  </a:graphic>
                </wp:inline>
              </w:drawing>
            </w:r>
          </w:p>
          <w:p w14:paraId="66024844" w14:textId="432EB9CA" w:rsidR="000F2E03" w:rsidRPr="0087215E" w:rsidRDefault="000F2E03" w:rsidP="00711984">
            <w:pPr>
              <w:jc w:val="center"/>
              <w:rPr>
                <w:rFonts w:ascii="Century Gothic" w:hAnsi="Century Gothic"/>
                <w:noProof/>
                <w:sz w:val="24"/>
                <w:szCs w:val="24"/>
                <w:lang w:eastAsia="en-GB"/>
              </w:rPr>
            </w:pPr>
          </w:p>
          <w:p w14:paraId="009B39F7" w14:textId="77777777" w:rsidR="006B64A9" w:rsidRPr="0087215E" w:rsidRDefault="006B64A9" w:rsidP="000F2E03">
            <w:pPr>
              <w:jc w:val="center"/>
              <w:rPr>
                <w:rFonts w:ascii="Century Gothic" w:hAnsi="Century Gothic"/>
                <w:sz w:val="24"/>
                <w:szCs w:val="24"/>
              </w:rPr>
            </w:pPr>
          </w:p>
          <w:p w14:paraId="5E0B635D" w14:textId="77777777" w:rsidR="000F2E03" w:rsidRPr="0087215E" w:rsidRDefault="000F2E03" w:rsidP="000F2E03">
            <w:pPr>
              <w:jc w:val="center"/>
              <w:rPr>
                <w:rFonts w:ascii="Century Gothic" w:hAnsi="Century Gothic"/>
                <w:sz w:val="24"/>
                <w:szCs w:val="24"/>
              </w:rPr>
            </w:pPr>
          </w:p>
          <w:p w14:paraId="75EFCE2F" w14:textId="77777777" w:rsidR="008B6609" w:rsidRPr="0087215E" w:rsidRDefault="008B6609" w:rsidP="00A736B0">
            <w:pPr>
              <w:jc w:val="center"/>
              <w:rPr>
                <w:rFonts w:ascii="Century Gothic" w:hAnsi="Century Gothic"/>
                <w:sz w:val="24"/>
                <w:szCs w:val="24"/>
              </w:rPr>
            </w:pPr>
          </w:p>
        </w:tc>
      </w:tr>
    </w:tbl>
    <w:p w14:paraId="5AAB9075" w14:textId="77777777" w:rsidR="00B64DDF" w:rsidRPr="0009596D" w:rsidRDefault="00B64DDF">
      <w:pPr>
        <w:rPr>
          <w:rFonts w:ascii="Century Gothic" w:hAnsi="Century Gothic"/>
        </w:rPr>
      </w:pPr>
    </w:p>
    <w:sectPr w:rsidR="00B64DDF" w:rsidRPr="0009596D" w:rsidSect="00AA0D1B">
      <w:pgSz w:w="16840" w:h="11900" w:orient="landscape"/>
      <w:pgMar w:top="1800" w:right="1440" w:bottom="1800" w:left="1440" w:header="708" w:footer="708" w:gutter="0"/>
      <w:pgBorders>
        <w:top w:val="twistedLines2" w:sz="18" w:space="1" w:color="7030A0"/>
        <w:left w:val="twistedLines2" w:sz="18" w:space="4" w:color="7030A0"/>
        <w:bottom w:val="twistedLines2" w:sz="18" w:space="1" w:color="7030A0"/>
        <w:right w:val="twistedLines2" w:sz="18" w:space="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376A2"/>
    <w:multiLevelType w:val="hybridMultilevel"/>
    <w:tmpl w:val="F81CE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8D21A6"/>
    <w:multiLevelType w:val="hybridMultilevel"/>
    <w:tmpl w:val="1C4E5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862EE"/>
    <w:multiLevelType w:val="multilevel"/>
    <w:tmpl w:val="E342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0874DC"/>
    <w:multiLevelType w:val="hybridMultilevel"/>
    <w:tmpl w:val="D6DEB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367466"/>
    <w:multiLevelType w:val="multilevel"/>
    <w:tmpl w:val="E342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0C531C"/>
    <w:multiLevelType w:val="hybridMultilevel"/>
    <w:tmpl w:val="64C8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2C5E0A"/>
    <w:multiLevelType w:val="hybridMultilevel"/>
    <w:tmpl w:val="CC22C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055A74"/>
    <w:multiLevelType w:val="hybridMultilevel"/>
    <w:tmpl w:val="B7548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6479AD"/>
    <w:multiLevelType w:val="hybridMultilevel"/>
    <w:tmpl w:val="7F820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8"/>
  </w:num>
  <w:num w:numId="6">
    <w:abstractNumId w:val="3"/>
  </w:num>
  <w:num w:numId="7">
    <w:abstractNumId w:val="5"/>
  </w:num>
  <w:num w:numId="8">
    <w:abstractNumId w:val="6"/>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FC4"/>
    <w:rsid w:val="0009596D"/>
    <w:rsid w:val="000A4C3D"/>
    <w:rsid w:val="000B745F"/>
    <w:rsid w:val="000F2E03"/>
    <w:rsid w:val="00137B7E"/>
    <w:rsid w:val="001A1F5A"/>
    <w:rsid w:val="001A4882"/>
    <w:rsid w:val="00210DF3"/>
    <w:rsid w:val="002471C6"/>
    <w:rsid w:val="00274D3D"/>
    <w:rsid w:val="003035EA"/>
    <w:rsid w:val="00331A6B"/>
    <w:rsid w:val="003728E2"/>
    <w:rsid w:val="00385E66"/>
    <w:rsid w:val="003B5BDA"/>
    <w:rsid w:val="003D1B59"/>
    <w:rsid w:val="004030DE"/>
    <w:rsid w:val="004102D4"/>
    <w:rsid w:val="00411663"/>
    <w:rsid w:val="00422331"/>
    <w:rsid w:val="00422B56"/>
    <w:rsid w:val="00445B1D"/>
    <w:rsid w:val="004709C5"/>
    <w:rsid w:val="00475F01"/>
    <w:rsid w:val="00494906"/>
    <w:rsid w:val="004D635A"/>
    <w:rsid w:val="0052797C"/>
    <w:rsid w:val="00574FC4"/>
    <w:rsid w:val="005F7613"/>
    <w:rsid w:val="00620009"/>
    <w:rsid w:val="00626859"/>
    <w:rsid w:val="00674F41"/>
    <w:rsid w:val="0069052E"/>
    <w:rsid w:val="006B0915"/>
    <w:rsid w:val="006B4274"/>
    <w:rsid w:val="006B64A9"/>
    <w:rsid w:val="006E4FF7"/>
    <w:rsid w:val="00711984"/>
    <w:rsid w:val="00733E63"/>
    <w:rsid w:val="007901D4"/>
    <w:rsid w:val="00797C5F"/>
    <w:rsid w:val="00816CB1"/>
    <w:rsid w:val="0087215E"/>
    <w:rsid w:val="008A3DA7"/>
    <w:rsid w:val="008A6B62"/>
    <w:rsid w:val="008B6609"/>
    <w:rsid w:val="009570F5"/>
    <w:rsid w:val="0099509E"/>
    <w:rsid w:val="009C3C3E"/>
    <w:rsid w:val="00A1315B"/>
    <w:rsid w:val="00A3037A"/>
    <w:rsid w:val="00A736B0"/>
    <w:rsid w:val="00A80388"/>
    <w:rsid w:val="00A91CFF"/>
    <w:rsid w:val="00AA0D1B"/>
    <w:rsid w:val="00AA269F"/>
    <w:rsid w:val="00B64DDF"/>
    <w:rsid w:val="00C6007E"/>
    <w:rsid w:val="00C87404"/>
    <w:rsid w:val="00CD0DF3"/>
    <w:rsid w:val="00D15A78"/>
    <w:rsid w:val="00D55A9B"/>
    <w:rsid w:val="00D6640A"/>
    <w:rsid w:val="00D743F3"/>
    <w:rsid w:val="00DE1385"/>
    <w:rsid w:val="00E12512"/>
    <w:rsid w:val="00E56C1C"/>
    <w:rsid w:val="00EC6560"/>
    <w:rsid w:val="00EE0E17"/>
    <w:rsid w:val="00EF28D6"/>
    <w:rsid w:val="00EF5709"/>
    <w:rsid w:val="00F110D8"/>
    <w:rsid w:val="00F31523"/>
    <w:rsid w:val="00FC539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BE43A9"/>
  <w14:defaultImageDpi w14:val="300"/>
  <w15:docId w15:val="{5B7939F2-12DC-4933-B824-20A5156BA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4F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4FC4"/>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45B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5B1D"/>
    <w:rPr>
      <w:rFonts w:ascii="Segoe UI" w:hAnsi="Segoe UI" w:cs="Segoe UI"/>
      <w:sz w:val="18"/>
      <w:szCs w:val="18"/>
    </w:rPr>
  </w:style>
  <w:style w:type="paragraph" w:styleId="ListParagraph">
    <w:name w:val="List Paragraph"/>
    <w:basedOn w:val="Normal"/>
    <w:uiPriority w:val="34"/>
    <w:qFormat/>
    <w:rsid w:val="00DE1385"/>
    <w:pPr>
      <w:ind w:left="720"/>
      <w:contextualSpacing/>
    </w:pPr>
  </w:style>
  <w:style w:type="paragraph" w:styleId="NormalWeb">
    <w:name w:val="Normal (Web)"/>
    <w:basedOn w:val="Normal"/>
    <w:uiPriority w:val="99"/>
    <w:unhideWhenUsed/>
    <w:rsid w:val="00385E66"/>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18097">
      <w:bodyDiv w:val="1"/>
      <w:marLeft w:val="0"/>
      <w:marRight w:val="0"/>
      <w:marTop w:val="0"/>
      <w:marBottom w:val="0"/>
      <w:divBdr>
        <w:top w:val="none" w:sz="0" w:space="0" w:color="auto"/>
        <w:left w:val="none" w:sz="0" w:space="0" w:color="auto"/>
        <w:bottom w:val="none" w:sz="0" w:space="0" w:color="auto"/>
        <w:right w:val="none" w:sz="0" w:space="0" w:color="auto"/>
      </w:divBdr>
    </w:div>
    <w:div w:id="175730452">
      <w:bodyDiv w:val="1"/>
      <w:marLeft w:val="0"/>
      <w:marRight w:val="0"/>
      <w:marTop w:val="0"/>
      <w:marBottom w:val="0"/>
      <w:divBdr>
        <w:top w:val="none" w:sz="0" w:space="0" w:color="auto"/>
        <w:left w:val="none" w:sz="0" w:space="0" w:color="auto"/>
        <w:bottom w:val="none" w:sz="0" w:space="0" w:color="auto"/>
        <w:right w:val="none" w:sz="0" w:space="0" w:color="auto"/>
      </w:divBdr>
    </w:div>
    <w:div w:id="306781817">
      <w:bodyDiv w:val="1"/>
      <w:marLeft w:val="0"/>
      <w:marRight w:val="0"/>
      <w:marTop w:val="0"/>
      <w:marBottom w:val="0"/>
      <w:divBdr>
        <w:top w:val="none" w:sz="0" w:space="0" w:color="auto"/>
        <w:left w:val="none" w:sz="0" w:space="0" w:color="auto"/>
        <w:bottom w:val="none" w:sz="0" w:space="0" w:color="auto"/>
        <w:right w:val="none" w:sz="0" w:space="0" w:color="auto"/>
      </w:divBdr>
    </w:div>
    <w:div w:id="484274040">
      <w:bodyDiv w:val="1"/>
      <w:marLeft w:val="0"/>
      <w:marRight w:val="0"/>
      <w:marTop w:val="0"/>
      <w:marBottom w:val="0"/>
      <w:divBdr>
        <w:top w:val="none" w:sz="0" w:space="0" w:color="auto"/>
        <w:left w:val="none" w:sz="0" w:space="0" w:color="auto"/>
        <w:bottom w:val="none" w:sz="0" w:space="0" w:color="auto"/>
        <w:right w:val="none" w:sz="0" w:space="0" w:color="auto"/>
      </w:divBdr>
    </w:div>
    <w:div w:id="506019826">
      <w:bodyDiv w:val="1"/>
      <w:marLeft w:val="0"/>
      <w:marRight w:val="0"/>
      <w:marTop w:val="0"/>
      <w:marBottom w:val="0"/>
      <w:divBdr>
        <w:top w:val="none" w:sz="0" w:space="0" w:color="auto"/>
        <w:left w:val="none" w:sz="0" w:space="0" w:color="auto"/>
        <w:bottom w:val="none" w:sz="0" w:space="0" w:color="auto"/>
        <w:right w:val="none" w:sz="0" w:space="0" w:color="auto"/>
      </w:divBdr>
    </w:div>
    <w:div w:id="554851055">
      <w:bodyDiv w:val="1"/>
      <w:marLeft w:val="0"/>
      <w:marRight w:val="0"/>
      <w:marTop w:val="0"/>
      <w:marBottom w:val="0"/>
      <w:divBdr>
        <w:top w:val="none" w:sz="0" w:space="0" w:color="auto"/>
        <w:left w:val="none" w:sz="0" w:space="0" w:color="auto"/>
        <w:bottom w:val="none" w:sz="0" w:space="0" w:color="auto"/>
        <w:right w:val="none" w:sz="0" w:space="0" w:color="auto"/>
      </w:divBdr>
    </w:div>
    <w:div w:id="627781931">
      <w:bodyDiv w:val="1"/>
      <w:marLeft w:val="0"/>
      <w:marRight w:val="0"/>
      <w:marTop w:val="0"/>
      <w:marBottom w:val="0"/>
      <w:divBdr>
        <w:top w:val="none" w:sz="0" w:space="0" w:color="auto"/>
        <w:left w:val="none" w:sz="0" w:space="0" w:color="auto"/>
        <w:bottom w:val="none" w:sz="0" w:space="0" w:color="auto"/>
        <w:right w:val="none" w:sz="0" w:space="0" w:color="auto"/>
      </w:divBdr>
    </w:div>
    <w:div w:id="639384613">
      <w:bodyDiv w:val="1"/>
      <w:marLeft w:val="0"/>
      <w:marRight w:val="0"/>
      <w:marTop w:val="0"/>
      <w:marBottom w:val="0"/>
      <w:divBdr>
        <w:top w:val="none" w:sz="0" w:space="0" w:color="auto"/>
        <w:left w:val="none" w:sz="0" w:space="0" w:color="auto"/>
        <w:bottom w:val="none" w:sz="0" w:space="0" w:color="auto"/>
        <w:right w:val="none" w:sz="0" w:space="0" w:color="auto"/>
      </w:divBdr>
    </w:div>
    <w:div w:id="644627700">
      <w:bodyDiv w:val="1"/>
      <w:marLeft w:val="0"/>
      <w:marRight w:val="0"/>
      <w:marTop w:val="0"/>
      <w:marBottom w:val="0"/>
      <w:divBdr>
        <w:top w:val="none" w:sz="0" w:space="0" w:color="auto"/>
        <w:left w:val="none" w:sz="0" w:space="0" w:color="auto"/>
        <w:bottom w:val="none" w:sz="0" w:space="0" w:color="auto"/>
        <w:right w:val="none" w:sz="0" w:space="0" w:color="auto"/>
      </w:divBdr>
    </w:div>
    <w:div w:id="665595622">
      <w:bodyDiv w:val="1"/>
      <w:marLeft w:val="0"/>
      <w:marRight w:val="0"/>
      <w:marTop w:val="0"/>
      <w:marBottom w:val="0"/>
      <w:divBdr>
        <w:top w:val="none" w:sz="0" w:space="0" w:color="auto"/>
        <w:left w:val="none" w:sz="0" w:space="0" w:color="auto"/>
        <w:bottom w:val="none" w:sz="0" w:space="0" w:color="auto"/>
        <w:right w:val="none" w:sz="0" w:space="0" w:color="auto"/>
      </w:divBdr>
    </w:div>
    <w:div w:id="680282548">
      <w:bodyDiv w:val="1"/>
      <w:marLeft w:val="0"/>
      <w:marRight w:val="0"/>
      <w:marTop w:val="0"/>
      <w:marBottom w:val="0"/>
      <w:divBdr>
        <w:top w:val="none" w:sz="0" w:space="0" w:color="auto"/>
        <w:left w:val="none" w:sz="0" w:space="0" w:color="auto"/>
        <w:bottom w:val="none" w:sz="0" w:space="0" w:color="auto"/>
        <w:right w:val="none" w:sz="0" w:space="0" w:color="auto"/>
      </w:divBdr>
      <w:divsChild>
        <w:div w:id="512496199">
          <w:marLeft w:val="0"/>
          <w:marRight w:val="0"/>
          <w:marTop w:val="0"/>
          <w:marBottom w:val="0"/>
          <w:divBdr>
            <w:top w:val="none" w:sz="0" w:space="0" w:color="auto"/>
            <w:left w:val="none" w:sz="0" w:space="0" w:color="auto"/>
            <w:bottom w:val="none" w:sz="0" w:space="0" w:color="auto"/>
            <w:right w:val="none" w:sz="0" w:space="0" w:color="auto"/>
          </w:divBdr>
          <w:divsChild>
            <w:div w:id="147672917">
              <w:marLeft w:val="0"/>
              <w:marRight w:val="0"/>
              <w:marTop w:val="0"/>
              <w:marBottom w:val="0"/>
              <w:divBdr>
                <w:top w:val="none" w:sz="0" w:space="0" w:color="auto"/>
                <w:left w:val="none" w:sz="0" w:space="0" w:color="auto"/>
                <w:bottom w:val="none" w:sz="0" w:space="0" w:color="auto"/>
                <w:right w:val="none" w:sz="0" w:space="0" w:color="auto"/>
              </w:divBdr>
              <w:divsChild>
                <w:div w:id="1848131425">
                  <w:marLeft w:val="0"/>
                  <w:marRight w:val="0"/>
                  <w:marTop w:val="0"/>
                  <w:marBottom w:val="0"/>
                  <w:divBdr>
                    <w:top w:val="none" w:sz="0" w:space="0" w:color="auto"/>
                    <w:left w:val="none" w:sz="0" w:space="0" w:color="auto"/>
                    <w:bottom w:val="none" w:sz="0" w:space="0" w:color="auto"/>
                    <w:right w:val="none" w:sz="0" w:space="0" w:color="auto"/>
                  </w:divBdr>
                  <w:divsChild>
                    <w:div w:id="26006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2852760">
      <w:bodyDiv w:val="1"/>
      <w:marLeft w:val="0"/>
      <w:marRight w:val="0"/>
      <w:marTop w:val="0"/>
      <w:marBottom w:val="0"/>
      <w:divBdr>
        <w:top w:val="none" w:sz="0" w:space="0" w:color="auto"/>
        <w:left w:val="none" w:sz="0" w:space="0" w:color="auto"/>
        <w:bottom w:val="none" w:sz="0" w:space="0" w:color="auto"/>
        <w:right w:val="none" w:sz="0" w:space="0" w:color="auto"/>
      </w:divBdr>
    </w:div>
    <w:div w:id="767040979">
      <w:bodyDiv w:val="1"/>
      <w:marLeft w:val="0"/>
      <w:marRight w:val="0"/>
      <w:marTop w:val="0"/>
      <w:marBottom w:val="0"/>
      <w:divBdr>
        <w:top w:val="none" w:sz="0" w:space="0" w:color="auto"/>
        <w:left w:val="none" w:sz="0" w:space="0" w:color="auto"/>
        <w:bottom w:val="none" w:sz="0" w:space="0" w:color="auto"/>
        <w:right w:val="none" w:sz="0" w:space="0" w:color="auto"/>
      </w:divBdr>
    </w:div>
    <w:div w:id="801462646">
      <w:bodyDiv w:val="1"/>
      <w:marLeft w:val="0"/>
      <w:marRight w:val="0"/>
      <w:marTop w:val="0"/>
      <w:marBottom w:val="0"/>
      <w:divBdr>
        <w:top w:val="none" w:sz="0" w:space="0" w:color="auto"/>
        <w:left w:val="none" w:sz="0" w:space="0" w:color="auto"/>
        <w:bottom w:val="none" w:sz="0" w:space="0" w:color="auto"/>
        <w:right w:val="none" w:sz="0" w:space="0" w:color="auto"/>
      </w:divBdr>
    </w:div>
    <w:div w:id="834415417">
      <w:bodyDiv w:val="1"/>
      <w:marLeft w:val="0"/>
      <w:marRight w:val="0"/>
      <w:marTop w:val="0"/>
      <w:marBottom w:val="0"/>
      <w:divBdr>
        <w:top w:val="none" w:sz="0" w:space="0" w:color="auto"/>
        <w:left w:val="none" w:sz="0" w:space="0" w:color="auto"/>
        <w:bottom w:val="none" w:sz="0" w:space="0" w:color="auto"/>
        <w:right w:val="none" w:sz="0" w:space="0" w:color="auto"/>
      </w:divBdr>
    </w:div>
    <w:div w:id="910431912">
      <w:bodyDiv w:val="1"/>
      <w:marLeft w:val="0"/>
      <w:marRight w:val="0"/>
      <w:marTop w:val="0"/>
      <w:marBottom w:val="0"/>
      <w:divBdr>
        <w:top w:val="none" w:sz="0" w:space="0" w:color="auto"/>
        <w:left w:val="none" w:sz="0" w:space="0" w:color="auto"/>
        <w:bottom w:val="none" w:sz="0" w:space="0" w:color="auto"/>
        <w:right w:val="none" w:sz="0" w:space="0" w:color="auto"/>
      </w:divBdr>
    </w:div>
    <w:div w:id="966623230">
      <w:bodyDiv w:val="1"/>
      <w:marLeft w:val="0"/>
      <w:marRight w:val="0"/>
      <w:marTop w:val="0"/>
      <w:marBottom w:val="0"/>
      <w:divBdr>
        <w:top w:val="none" w:sz="0" w:space="0" w:color="auto"/>
        <w:left w:val="none" w:sz="0" w:space="0" w:color="auto"/>
        <w:bottom w:val="none" w:sz="0" w:space="0" w:color="auto"/>
        <w:right w:val="none" w:sz="0" w:space="0" w:color="auto"/>
      </w:divBdr>
    </w:div>
    <w:div w:id="1071778204">
      <w:bodyDiv w:val="1"/>
      <w:marLeft w:val="0"/>
      <w:marRight w:val="0"/>
      <w:marTop w:val="0"/>
      <w:marBottom w:val="0"/>
      <w:divBdr>
        <w:top w:val="none" w:sz="0" w:space="0" w:color="auto"/>
        <w:left w:val="none" w:sz="0" w:space="0" w:color="auto"/>
        <w:bottom w:val="none" w:sz="0" w:space="0" w:color="auto"/>
        <w:right w:val="none" w:sz="0" w:space="0" w:color="auto"/>
      </w:divBdr>
    </w:div>
    <w:div w:id="1080760179">
      <w:bodyDiv w:val="1"/>
      <w:marLeft w:val="0"/>
      <w:marRight w:val="0"/>
      <w:marTop w:val="0"/>
      <w:marBottom w:val="0"/>
      <w:divBdr>
        <w:top w:val="none" w:sz="0" w:space="0" w:color="auto"/>
        <w:left w:val="none" w:sz="0" w:space="0" w:color="auto"/>
        <w:bottom w:val="none" w:sz="0" w:space="0" w:color="auto"/>
        <w:right w:val="none" w:sz="0" w:space="0" w:color="auto"/>
      </w:divBdr>
      <w:divsChild>
        <w:div w:id="1977450190">
          <w:marLeft w:val="0"/>
          <w:marRight w:val="0"/>
          <w:marTop w:val="0"/>
          <w:marBottom w:val="0"/>
          <w:divBdr>
            <w:top w:val="none" w:sz="0" w:space="0" w:color="auto"/>
            <w:left w:val="none" w:sz="0" w:space="0" w:color="auto"/>
            <w:bottom w:val="none" w:sz="0" w:space="0" w:color="auto"/>
            <w:right w:val="none" w:sz="0" w:space="0" w:color="auto"/>
          </w:divBdr>
          <w:divsChild>
            <w:div w:id="267470492">
              <w:marLeft w:val="0"/>
              <w:marRight w:val="0"/>
              <w:marTop w:val="0"/>
              <w:marBottom w:val="0"/>
              <w:divBdr>
                <w:top w:val="none" w:sz="0" w:space="0" w:color="auto"/>
                <w:left w:val="none" w:sz="0" w:space="0" w:color="auto"/>
                <w:bottom w:val="none" w:sz="0" w:space="0" w:color="auto"/>
                <w:right w:val="none" w:sz="0" w:space="0" w:color="auto"/>
              </w:divBdr>
              <w:divsChild>
                <w:div w:id="159215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313227">
      <w:bodyDiv w:val="1"/>
      <w:marLeft w:val="0"/>
      <w:marRight w:val="0"/>
      <w:marTop w:val="0"/>
      <w:marBottom w:val="0"/>
      <w:divBdr>
        <w:top w:val="none" w:sz="0" w:space="0" w:color="auto"/>
        <w:left w:val="none" w:sz="0" w:space="0" w:color="auto"/>
        <w:bottom w:val="none" w:sz="0" w:space="0" w:color="auto"/>
        <w:right w:val="none" w:sz="0" w:space="0" w:color="auto"/>
      </w:divBdr>
    </w:div>
    <w:div w:id="1124153149">
      <w:bodyDiv w:val="1"/>
      <w:marLeft w:val="0"/>
      <w:marRight w:val="0"/>
      <w:marTop w:val="0"/>
      <w:marBottom w:val="0"/>
      <w:divBdr>
        <w:top w:val="none" w:sz="0" w:space="0" w:color="auto"/>
        <w:left w:val="none" w:sz="0" w:space="0" w:color="auto"/>
        <w:bottom w:val="none" w:sz="0" w:space="0" w:color="auto"/>
        <w:right w:val="none" w:sz="0" w:space="0" w:color="auto"/>
      </w:divBdr>
    </w:div>
    <w:div w:id="1128471715">
      <w:bodyDiv w:val="1"/>
      <w:marLeft w:val="0"/>
      <w:marRight w:val="0"/>
      <w:marTop w:val="0"/>
      <w:marBottom w:val="0"/>
      <w:divBdr>
        <w:top w:val="none" w:sz="0" w:space="0" w:color="auto"/>
        <w:left w:val="none" w:sz="0" w:space="0" w:color="auto"/>
        <w:bottom w:val="none" w:sz="0" w:space="0" w:color="auto"/>
        <w:right w:val="none" w:sz="0" w:space="0" w:color="auto"/>
      </w:divBdr>
    </w:div>
    <w:div w:id="1150175405">
      <w:bodyDiv w:val="1"/>
      <w:marLeft w:val="0"/>
      <w:marRight w:val="0"/>
      <w:marTop w:val="0"/>
      <w:marBottom w:val="0"/>
      <w:divBdr>
        <w:top w:val="none" w:sz="0" w:space="0" w:color="auto"/>
        <w:left w:val="none" w:sz="0" w:space="0" w:color="auto"/>
        <w:bottom w:val="none" w:sz="0" w:space="0" w:color="auto"/>
        <w:right w:val="none" w:sz="0" w:space="0" w:color="auto"/>
      </w:divBdr>
    </w:div>
    <w:div w:id="1176338393">
      <w:bodyDiv w:val="1"/>
      <w:marLeft w:val="0"/>
      <w:marRight w:val="0"/>
      <w:marTop w:val="0"/>
      <w:marBottom w:val="0"/>
      <w:divBdr>
        <w:top w:val="none" w:sz="0" w:space="0" w:color="auto"/>
        <w:left w:val="none" w:sz="0" w:space="0" w:color="auto"/>
        <w:bottom w:val="none" w:sz="0" w:space="0" w:color="auto"/>
        <w:right w:val="none" w:sz="0" w:space="0" w:color="auto"/>
      </w:divBdr>
    </w:div>
    <w:div w:id="1208567338">
      <w:bodyDiv w:val="1"/>
      <w:marLeft w:val="0"/>
      <w:marRight w:val="0"/>
      <w:marTop w:val="0"/>
      <w:marBottom w:val="0"/>
      <w:divBdr>
        <w:top w:val="none" w:sz="0" w:space="0" w:color="auto"/>
        <w:left w:val="none" w:sz="0" w:space="0" w:color="auto"/>
        <w:bottom w:val="none" w:sz="0" w:space="0" w:color="auto"/>
        <w:right w:val="none" w:sz="0" w:space="0" w:color="auto"/>
      </w:divBdr>
    </w:div>
    <w:div w:id="1284843369">
      <w:bodyDiv w:val="1"/>
      <w:marLeft w:val="0"/>
      <w:marRight w:val="0"/>
      <w:marTop w:val="0"/>
      <w:marBottom w:val="0"/>
      <w:divBdr>
        <w:top w:val="none" w:sz="0" w:space="0" w:color="auto"/>
        <w:left w:val="none" w:sz="0" w:space="0" w:color="auto"/>
        <w:bottom w:val="none" w:sz="0" w:space="0" w:color="auto"/>
        <w:right w:val="none" w:sz="0" w:space="0" w:color="auto"/>
      </w:divBdr>
    </w:div>
    <w:div w:id="1334139621">
      <w:bodyDiv w:val="1"/>
      <w:marLeft w:val="0"/>
      <w:marRight w:val="0"/>
      <w:marTop w:val="0"/>
      <w:marBottom w:val="0"/>
      <w:divBdr>
        <w:top w:val="none" w:sz="0" w:space="0" w:color="auto"/>
        <w:left w:val="none" w:sz="0" w:space="0" w:color="auto"/>
        <w:bottom w:val="none" w:sz="0" w:space="0" w:color="auto"/>
        <w:right w:val="none" w:sz="0" w:space="0" w:color="auto"/>
      </w:divBdr>
    </w:div>
    <w:div w:id="1378974083">
      <w:bodyDiv w:val="1"/>
      <w:marLeft w:val="0"/>
      <w:marRight w:val="0"/>
      <w:marTop w:val="0"/>
      <w:marBottom w:val="0"/>
      <w:divBdr>
        <w:top w:val="none" w:sz="0" w:space="0" w:color="auto"/>
        <w:left w:val="none" w:sz="0" w:space="0" w:color="auto"/>
        <w:bottom w:val="none" w:sz="0" w:space="0" w:color="auto"/>
        <w:right w:val="none" w:sz="0" w:space="0" w:color="auto"/>
      </w:divBdr>
    </w:div>
    <w:div w:id="1403719841">
      <w:bodyDiv w:val="1"/>
      <w:marLeft w:val="0"/>
      <w:marRight w:val="0"/>
      <w:marTop w:val="0"/>
      <w:marBottom w:val="0"/>
      <w:divBdr>
        <w:top w:val="none" w:sz="0" w:space="0" w:color="auto"/>
        <w:left w:val="none" w:sz="0" w:space="0" w:color="auto"/>
        <w:bottom w:val="none" w:sz="0" w:space="0" w:color="auto"/>
        <w:right w:val="none" w:sz="0" w:space="0" w:color="auto"/>
      </w:divBdr>
    </w:div>
    <w:div w:id="1430200100">
      <w:bodyDiv w:val="1"/>
      <w:marLeft w:val="0"/>
      <w:marRight w:val="0"/>
      <w:marTop w:val="0"/>
      <w:marBottom w:val="0"/>
      <w:divBdr>
        <w:top w:val="none" w:sz="0" w:space="0" w:color="auto"/>
        <w:left w:val="none" w:sz="0" w:space="0" w:color="auto"/>
        <w:bottom w:val="none" w:sz="0" w:space="0" w:color="auto"/>
        <w:right w:val="none" w:sz="0" w:space="0" w:color="auto"/>
      </w:divBdr>
    </w:div>
    <w:div w:id="1458646519">
      <w:bodyDiv w:val="1"/>
      <w:marLeft w:val="0"/>
      <w:marRight w:val="0"/>
      <w:marTop w:val="0"/>
      <w:marBottom w:val="0"/>
      <w:divBdr>
        <w:top w:val="none" w:sz="0" w:space="0" w:color="auto"/>
        <w:left w:val="none" w:sz="0" w:space="0" w:color="auto"/>
        <w:bottom w:val="none" w:sz="0" w:space="0" w:color="auto"/>
        <w:right w:val="none" w:sz="0" w:space="0" w:color="auto"/>
      </w:divBdr>
    </w:div>
    <w:div w:id="1474982825">
      <w:bodyDiv w:val="1"/>
      <w:marLeft w:val="0"/>
      <w:marRight w:val="0"/>
      <w:marTop w:val="0"/>
      <w:marBottom w:val="0"/>
      <w:divBdr>
        <w:top w:val="none" w:sz="0" w:space="0" w:color="auto"/>
        <w:left w:val="none" w:sz="0" w:space="0" w:color="auto"/>
        <w:bottom w:val="none" w:sz="0" w:space="0" w:color="auto"/>
        <w:right w:val="none" w:sz="0" w:space="0" w:color="auto"/>
      </w:divBdr>
    </w:div>
    <w:div w:id="1487283530">
      <w:bodyDiv w:val="1"/>
      <w:marLeft w:val="0"/>
      <w:marRight w:val="0"/>
      <w:marTop w:val="0"/>
      <w:marBottom w:val="0"/>
      <w:divBdr>
        <w:top w:val="none" w:sz="0" w:space="0" w:color="auto"/>
        <w:left w:val="none" w:sz="0" w:space="0" w:color="auto"/>
        <w:bottom w:val="none" w:sz="0" w:space="0" w:color="auto"/>
        <w:right w:val="none" w:sz="0" w:space="0" w:color="auto"/>
      </w:divBdr>
    </w:div>
    <w:div w:id="1506900776">
      <w:bodyDiv w:val="1"/>
      <w:marLeft w:val="0"/>
      <w:marRight w:val="0"/>
      <w:marTop w:val="0"/>
      <w:marBottom w:val="0"/>
      <w:divBdr>
        <w:top w:val="none" w:sz="0" w:space="0" w:color="auto"/>
        <w:left w:val="none" w:sz="0" w:space="0" w:color="auto"/>
        <w:bottom w:val="none" w:sz="0" w:space="0" w:color="auto"/>
        <w:right w:val="none" w:sz="0" w:space="0" w:color="auto"/>
      </w:divBdr>
      <w:divsChild>
        <w:div w:id="624190917">
          <w:marLeft w:val="0"/>
          <w:marRight w:val="0"/>
          <w:marTop w:val="0"/>
          <w:marBottom w:val="0"/>
          <w:divBdr>
            <w:top w:val="none" w:sz="0" w:space="0" w:color="auto"/>
            <w:left w:val="none" w:sz="0" w:space="0" w:color="auto"/>
            <w:bottom w:val="none" w:sz="0" w:space="0" w:color="auto"/>
            <w:right w:val="none" w:sz="0" w:space="0" w:color="auto"/>
          </w:divBdr>
          <w:divsChild>
            <w:div w:id="1491363451">
              <w:marLeft w:val="0"/>
              <w:marRight w:val="0"/>
              <w:marTop w:val="0"/>
              <w:marBottom w:val="0"/>
              <w:divBdr>
                <w:top w:val="none" w:sz="0" w:space="0" w:color="auto"/>
                <w:left w:val="none" w:sz="0" w:space="0" w:color="auto"/>
                <w:bottom w:val="none" w:sz="0" w:space="0" w:color="auto"/>
                <w:right w:val="none" w:sz="0" w:space="0" w:color="auto"/>
              </w:divBdr>
              <w:divsChild>
                <w:div w:id="549463742">
                  <w:marLeft w:val="0"/>
                  <w:marRight w:val="0"/>
                  <w:marTop w:val="0"/>
                  <w:marBottom w:val="0"/>
                  <w:divBdr>
                    <w:top w:val="none" w:sz="0" w:space="0" w:color="auto"/>
                    <w:left w:val="none" w:sz="0" w:space="0" w:color="auto"/>
                    <w:bottom w:val="none" w:sz="0" w:space="0" w:color="auto"/>
                    <w:right w:val="none" w:sz="0" w:space="0" w:color="auto"/>
                  </w:divBdr>
                  <w:divsChild>
                    <w:div w:id="115160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192889">
      <w:bodyDiv w:val="1"/>
      <w:marLeft w:val="0"/>
      <w:marRight w:val="0"/>
      <w:marTop w:val="0"/>
      <w:marBottom w:val="0"/>
      <w:divBdr>
        <w:top w:val="none" w:sz="0" w:space="0" w:color="auto"/>
        <w:left w:val="none" w:sz="0" w:space="0" w:color="auto"/>
        <w:bottom w:val="none" w:sz="0" w:space="0" w:color="auto"/>
        <w:right w:val="none" w:sz="0" w:space="0" w:color="auto"/>
      </w:divBdr>
    </w:div>
    <w:div w:id="1628580641">
      <w:bodyDiv w:val="1"/>
      <w:marLeft w:val="0"/>
      <w:marRight w:val="0"/>
      <w:marTop w:val="0"/>
      <w:marBottom w:val="0"/>
      <w:divBdr>
        <w:top w:val="none" w:sz="0" w:space="0" w:color="auto"/>
        <w:left w:val="none" w:sz="0" w:space="0" w:color="auto"/>
        <w:bottom w:val="none" w:sz="0" w:space="0" w:color="auto"/>
        <w:right w:val="none" w:sz="0" w:space="0" w:color="auto"/>
      </w:divBdr>
    </w:div>
    <w:div w:id="1791126769">
      <w:bodyDiv w:val="1"/>
      <w:marLeft w:val="0"/>
      <w:marRight w:val="0"/>
      <w:marTop w:val="0"/>
      <w:marBottom w:val="0"/>
      <w:divBdr>
        <w:top w:val="none" w:sz="0" w:space="0" w:color="auto"/>
        <w:left w:val="none" w:sz="0" w:space="0" w:color="auto"/>
        <w:bottom w:val="none" w:sz="0" w:space="0" w:color="auto"/>
        <w:right w:val="none" w:sz="0" w:space="0" w:color="auto"/>
      </w:divBdr>
    </w:div>
    <w:div w:id="1954553132">
      <w:bodyDiv w:val="1"/>
      <w:marLeft w:val="0"/>
      <w:marRight w:val="0"/>
      <w:marTop w:val="0"/>
      <w:marBottom w:val="0"/>
      <w:divBdr>
        <w:top w:val="none" w:sz="0" w:space="0" w:color="auto"/>
        <w:left w:val="none" w:sz="0" w:space="0" w:color="auto"/>
        <w:bottom w:val="none" w:sz="0" w:space="0" w:color="auto"/>
        <w:right w:val="none" w:sz="0" w:space="0" w:color="auto"/>
      </w:divBdr>
    </w:div>
    <w:div w:id="2119139190">
      <w:bodyDiv w:val="1"/>
      <w:marLeft w:val="0"/>
      <w:marRight w:val="0"/>
      <w:marTop w:val="0"/>
      <w:marBottom w:val="0"/>
      <w:divBdr>
        <w:top w:val="none" w:sz="0" w:space="0" w:color="auto"/>
        <w:left w:val="none" w:sz="0" w:space="0" w:color="auto"/>
        <w:bottom w:val="none" w:sz="0" w:space="0" w:color="auto"/>
        <w:right w:val="none" w:sz="0" w:space="0" w:color="auto"/>
      </w:divBdr>
      <w:divsChild>
        <w:div w:id="846749519">
          <w:marLeft w:val="0"/>
          <w:marRight w:val="0"/>
          <w:marTop w:val="0"/>
          <w:marBottom w:val="0"/>
          <w:divBdr>
            <w:top w:val="none" w:sz="0" w:space="0" w:color="auto"/>
            <w:left w:val="none" w:sz="0" w:space="0" w:color="auto"/>
            <w:bottom w:val="none" w:sz="0" w:space="0" w:color="auto"/>
            <w:right w:val="none" w:sz="0" w:space="0" w:color="auto"/>
          </w:divBdr>
          <w:divsChild>
            <w:div w:id="676621030">
              <w:marLeft w:val="0"/>
              <w:marRight w:val="0"/>
              <w:marTop w:val="0"/>
              <w:marBottom w:val="0"/>
              <w:divBdr>
                <w:top w:val="none" w:sz="0" w:space="0" w:color="auto"/>
                <w:left w:val="none" w:sz="0" w:space="0" w:color="auto"/>
                <w:bottom w:val="none" w:sz="0" w:space="0" w:color="auto"/>
                <w:right w:val="none" w:sz="0" w:space="0" w:color="auto"/>
              </w:divBdr>
              <w:divsChild>
                <w:div w:id="1891572889">
                  <w:marLeft w:val="0"/>
                  <w:marRight w:val="0"/>
                  <w:marTop w:val="0"/>
                  <w:marBottom w:val="0"/>
                  <w:divBdr>
                    <w:top w:val="none" w:sz="0" w:space="0" w:color="auto"/>
                    <w:left w:val="none" w:sz="0" w:space="0" w:color="auto"/>
                    <w:bottom w:val="none" w:sz="0" w:space="0" w:color="auto"/>
                    <w:right w:val="none" w:sz="0" w:space="0" w:color="auto"/>
                  </w:divBdr>
                  <w:divsChild>
                    <w:div w:id="14470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0027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DE05E-6554-4D91-9BC9-4E8916FB6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1127</Words>
  <Characters>6427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Swanwick School and Sports College</Company>
  <LinksUpToDate>false</LinksUpToDate>
  <CharactersWithSpaces>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Kealy</dc:creator>
  <cp:keywords/>
  <dc:description/>
  <cp:lastModifiedBy>Katie Wareham</cp:lastModifiedBy>
  <cp:revision>2</cp:revision>
  <cp:lastPrinted>2024-08-22T16:17:00Z</cp:lastPrinted>
  <dcterms:created xsi:type="dcterms:W3CDTF">2025-05-25T16:24:00Z</dcterms:created>
  <dcterms:modified xsi:type="dcterms:W3CDTF">2025-05-25T16:24:00Z</dcterms:modified>
</cp:coreProperties>
</file>